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18221C" w14:textId="77777777" w:rsidR="00E745D3" w:rsidRPr="00E745D3" w:rsidRDefault="00E745D3" w:rsidP="00E745D3">
      <w:pPr>
        <w:tabs>
          <w:tab w:val="center" w:pos="7020"/>
        </w:tabs>
        <w:spacing w:after="0" w:line="240" w:lineRule="auto"/>
        <w:ind w:left="360" w:hanging="360"/>
        <w:jc w:val="center"/>
        <w:rPr>
          <w:rFonts w:eastAsia="Times New Roman" w:cs="Times New Roman"/>
          <w:b/>
          <w:kern w:val="0"/>
          <w:sz w:val="28"/>
          <w:szCs w:val="28"/>
          <w:lang w:val="fr-FR"/>
          <w14:ligatures w14:val="none"/>
        </w:rPr>
      </w:pPr>
      <w:r w:rsidRPr="00E745D3">
        <w:rPr>
          <w:rFonts w:eastAsia="Times New Roman" w:cs="Times New Roman"/>
          <w:b/>
          <w:kern w:val="0"/>
          <w:sz w:val="28"/>
          <w:szCs w:val="28"/>
          <w:lang w:val="fr-FR"/>
          <w14:ligatures w14:val="none"/>
        </w:rPr>
        <w:t>PHỤ LỤC 01: DANH MỤC MỜI CHÀO GIÁ</w:t>
      </w:r>
    </w:p>
    <w:p w14:paraId="57E162CA" w14:textId="77777777" w:rsidR="00E745D3" w:rsidRPr="00E745D3" w:rsidRDefault="00E745D3" w:rsidP="00E745D3">
      <w:pPr>
        <w:tabs>
          <w:tab w:val="center" w:pos="7020"/>
        </w:tabs>
        <w:spacing w:after="0" w:line="240" w:lineRule="auto"/>
        <w:ind w:left="360" w:hanging="360"/>
        <w:jc w:val="center"/>
        <w:rPr>
          <w:rFonts w:eastAsia="Times New Roman" w:cs="Times New Roman"/>
          <w:i/>
          <w:iCs/>
          <w:kern w:val="0"/>
          <w:szCs w:val="26"/>
          <w:lang w:val="fr-FR"/>
          <w14:ligatures w14:val="none"/>
        </w:rPr>
      </w:pPr>
      <w:r w:rsidRPr="00E745D3">
        <w:rPr>
          <w:rFonts w:eastAsia="Times New Roman" w:cs="Times New Roman"/>
          <w:i/>
          <w:iCs/>
          <w:kern w:val="0"/>
          <w:szCs w:val="26"/>
          <w:lang w:val="fr-FR"/>
          <w14:ligatures w14:val="none"/>
        </w:rPr>
        <w:t>(Kèm theo Công văn số             /RHMTW-</w:t>
      </w:r>
      <w:r w:rsidRPr="00E745D3">
        <w:rPr>
          <w:rFonts w:eastAsia="Times New Roman" w:cs="Times New Roman"/>
          <w:i/>
          <w:iCs/>
          <w:color w:val="C00000"/>
          <w:kern w:val="0"/>
          <w:szCs w:val="26"/>
          <w:lang w:val="fr-FR"/>
          <w14:ligatures w14:val="none"/>
        </w:rPr>
        <w:t>ĐVMS</w:t>
      </w:r>
      <w:r w:rsidRPr="00E745D3">
        <w:rPr>
          <w:rFonts w:eastAsia="Times New Roman" w:cs="Times New Roman"/>
          <w:i/>
          <w:iCs/>
          <w:kern w:val="0"/>
          <w:szCs w:val="26"/>
          <w:lang w:val="fr-FR"/>
          <w14:ligatures w14:val="none"/>
        </w:rPr>
        <w:t>, ngày       /      /2025)</w:t>
      </w:r>
    </w:p>
    <w:tbl>
      <w:tblPr>
        <w:tblW w:w="152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1"/>
        <w:gridCol w:w="1881"/>
        <w:gridCol w:w="10905"/>
        <w:gridCol w:w="897"/>
        <w:gridCol w:w="901"/>
      </w:tblGrid>
      <w:tr w:rsidR="00E745D3" w:rsidRPr="00E745D3" w14:paraId="2163C861" w14:textId="77777777" w:rsidTr="00351252">
        <w:trPr>
          <w:trHeight w:val="467"/>
        </w:trPr>
        <w:tc>
          <w:tcPr>
            <w:tcW w:w="681" w:type="dxa"/>
            <w:vAlign w:val="center"/>
            <w:hideMark/>
          </w:tcPr>
          <w:p w14:paraId="7C97B852" w14:textId="77777777" w:rsidR="00E745D3" w:rsidRPr="00E745D3" w:rsidRDefault="00E745D3" w:rsidP="00E745D3">
            <w:pPr>
              <w:spacing w:before="40" w:after="0" w:line="240" w:lineRule="auto"/>
              <w:jc w:val="center"/>
              <w:rPr>
                <w:rFonts w:eastAsia="Calibri" w:cs="Times New Roman"/>
                <w:b/>
                <w:bCs/>
                <w:color w:val="000000"/>
                <w:sz w:val="24"/>
                <w:szCs w:val="24"/>
              </w:rPr>
            </w:pPr>
            <w:bookmarkStart w:id="0" w:name="_Hlk203552105"/>
            <w:r w:rsidRPr="00E745D3">
              <w:rPr>
                <w:rFonts w:eastAsia="Calibri" w:cs="Times New Roman"/>
                <w:b/>
                <w:bCs/>
                <w:color w:val="000000"/>
                <w:sz w:val="24"/>
                <w:szCs w:val="24"/>
              </w:rPr>
              <w:t>Stt</w:t>
            </w:r>
          </w:p>
        </w:tc>
        <w:tc>
          <w:tcPr>
            <w:tcW w:w="1881" w:type="dxa"/>
            <w:vAlign w:val="center"/>
            <w:hideMark/>
          </w:tcPr>
          <w:p w14:paraId="638712EE" w14:textId="77777777" w:rsidR="00E745D3" w:rsidRPr="00E745D3" w:rsidRDefault="00E745D3" w:rsidP="00E745D3">
            <w:pPr>
              <w:spacing w:before="40" w:after="0" w:line="240" w:lineRule="auto"/>
              <w:jc w:val="center"/>
              <w:rPr>
                <w:rFonts w:eastAsia="Calibri" w:cs="Times New Roman"/>
                <w:b/>
                <w:bCs/>
                <w:color w:val="000000"/>
                <w:sz w:val="24"/>
                <w:szCs w:val="24"/>
              </w:rPr>
            </w:pPr>
            <w:r w:rsidRPr="00E745D3">
              <w:rPr>
                <w:rFonts w:eastAsia="Calibri" w:cs="Times New Roman"/>
                <w:b/>
                <w:bCs/>
                <w:color w:val="000000"/>
                <w:sz w:val="24"/>
                <w:szCs w:val="24"/>
              </w:rPr>
              <w:t>Tên danh mục</w:t>
            </w:r>
          </w:p>
        </w:tc>
        <w:tc>
          <w:tcPr>
            <w:tcW w:w="10905" w:type="dxa"/>
            <w:vAlign w:val="center"/>
          </w:tcPr>
          <w:p w14:paraId="4FEE1917" w14:textId="77777777" w:rsidR="00E745D3" w:rsidRPr="00E745D3" w:rsidRDefault="00E745D3" w:rsidP="00E745D3">
            <w:pPr>
              <w:spacing w:before="40" w:after="0" w:line="240" w:lineRule="auto"/>
              <w:jc w:val="center"/>
              <w:rPr>
                <w:rFonts w:eastAsia="Calibri" w:cs="Times New Roman"/>
                <w:b/>
                <w:bCs/>
                <w:color w:val="000000"/>
                <w:sz w:val="24"/>
                <w:szCs w:val="24"/>
              </w:rPr>
            </w:pPr>
            <w:r w:rsidRPr="00E745D3">
              <w:rPr>
                <w:rFonts w:eastAsia="Calibri" w:cs="Times New Roman"/>
                <w:b/>
                <w:bCs/>
                <w:color w:val="000000"/>
                <w:sz w:val="24"/>
                <w:szCs w:val="24"/>
              </w:rPr>
              <w:t>Thông số kỹ thuật và các tiêu chuẩn</w:t>
            </w:r>
          </w:p>
        </w:tc>
        <w:tc>
          <w:tcPr>
            <w:tcW w:w="897" w:type="dxa"/>
            <w:vAlign w:val="center"/>
          </w:tcPr>
          <w:p w14:paraId="7C455F05" w14:textId="77777777" w:rsidR="00E745D3" w:rsidRPr="00E745D3" w:rsidRDefault="00E745D3" w:rsidP="00E745D3">
            <w:pPr>
              <w:spacing w:before="40" w:after="0" w:line="240" w:lineRule="auto"/>
              <w:jc w:val="center"/>
              <w:rPr>
                <w:rFonts w:eastAsia="Calibri" w:cs="Times New Roman"/>
                <w:b/>
                <w:bCs/>
                <w:color w:val="000000"/>
                <w:sz w:val="24"/>
                <w:szCs w:val="24"/>
              </w:rPr>
            </w:pPr>
            <w:r w:rsidRPr="00E745D3">
              <w:rPr>
                <w:rFonts w:eastAsia="Calibri" w:cs="Times New Roman"/>
                <w:b/>
                <w:bCs/>
                <w:color w:val="000000"/>
                <w:sz w:val="24"/>
                <w:szCs w:val="24"/>
              </w:rPr>
              <w:t>Đvt</w:t>
            </w:r>
          </w:p>
        </w:tc>
        <w:tc>
          <w:tcPr>
            <w:tcW w:w="897" w:type="dxa"/>
            <w:vAlign w:val="center"/>
          </w:tcPr>
          <w:p w14:paraId="0C5B3097" w14:textId="77777777" w:rsidR="00E745D3" w:rsidRPr="00E745D3" w:rsidRDefault="00E745D3" w:rsidP="00E745D3">
            <w:pPr>
              <w:spacing w:before="40" w:after="0" w:line="240" w:lineRule="auto"/>
              <w:jc w:val="center"/>
              <w:rPr>
                <w:rFonts w:eastAsia="Calibri" w:cs="Times New Roman"/>
                <w:b/>
                <w:bCs/>
                <w:color w:val="000000"/>
                <w:sz w:val="24"/>
                <w:szCs w:val="24"/>
              </w:rPr>
            </w:pPr>
            <w:r w:rsidRPr="00E745D3">
              <w:rPr>
                <w:rFonts w:eastAsia="Calibri" w:cs="Times New Roman"/>
                <w:b/>
                <w:bCs/>
                <w:color w:val="000000"/>
                <w:sz w:val="24"/>
                <w:szCs w:val="24"/>
              </w:rPr>
              <w:t>Sl</w:t>
            </w:r>
          </w:p>
        </w:tc>
      </w:tr>
      <w:tr w:rsidR="00E745D3" w:rsidRPr="00E745D3" w14:paraId="1C61CAB6" w14:textId="77777777" w:rsidTr="00351252">
        <w:trPr>
          <w:trHeight w:val="467"/>
        </w:trPr>
        <w:tc>
          <w:tcPr>
            <w:tcW w:w="15265" w:type="dxa"/>
            <w:gridSpan w:val="5"/>
            <w:vAlign w:val="center"/>
          </w:tcPr>
          <w:p w14:paraId="0C0AFB92" w14:textId="77777777" w:rsidR="00E745D3" w:rsidRPr="00E745D3" w:rsidRDefault="00E745D3" w:rsidP="00E745D3">
            <w:pPr>
              <w:spacing w:before="40" w:after="0" w:line="240" w:lineRule="auto"/>
              <w:rPr>
                <w:rFonts w:eastAsia="Calibri" w:cs="Times New Roman"/>
                <w:b/>
                <w:bCs/>
                <w:color w:val="000000"/>
                <w:sz w:val="28"/>
                <w:szCs w:val="28"/>
              </w:rPr>
            </w:pPr>
            <w:r w:rsidRPr="00E745D3">
              <w:rPr>
                <w:rFonts w:eastAsia="Calibri" w:cs="Times New Roman"/>
                <w:b/>
                <w:bCs/>
                <w:color w:val="000000"/>
                <w:sz w:val="24"/>
                <w:szCs w:val="24"/>
              </w:rPr>
              <w:t>DỊCH VỤ THUÊ 06 MÁY PHOTOCOPY</w:t>
            </w:r>
          </w:p>
        </w:tc>
      </w:tr>
      <w:tr w:rsidR="00E745D3" w:rsidRPr="00E745D3" w14:paraId="5919BD87" w14:textId="77777777" w:rsidTr="00351252">
        <w:trPr>
          <w:trHeight w:val="825"/>
        </w:trPr>
        <w:tc>
          <w:tcPr>
            <w:tcW w:w="681" w:type="dxa"/>
            <w:vAlign w:val="center"/>
            <w:hideMark/>
          </w:tcPr>
          <w:p w14:paraId="6EAA6435" w14:textId="77777777" w:rsidR="00E745D3" w:rsidRPr="00E745D3" w:rsidRDefault="00E745D3" w:rsidP="00E745D3">
            <w:pPr>
              <w:spacing w:before="40" w:after="0" w:line="240" w:lineRule="auto"/>
              <w:jc w:val="center"/>
              <w:rPr>
                <w:rFonts w:eastAsia="Calibri" w:cs="Times New Roman"/>
                <w:color w:val="000000"/>
                <w:sz w:val="24"/>
                <w:szCs w:val="24"/>
              </w:rPr>
            </w:pPr>
            <w:r w:rsidRPr="00E745D3">
              <w:rPr>
                <w:rFonts w:eastAsia="Calibri" w:cs="Times New Roman"/>
                <w:color w:val="000000"/>
                <w:sz w:val="24"/>
                <w:szCs w:val="24"/>
              </w:rPr>
              <w:t>1</w:t>
            </w:r>
          </w:p>
        </w:tc>
        <w:tc>
          <w:tcPr>
            <w:tcW w:w="1881" w:type="dxa"/>
            <w:vAlign w:val="center"/>
          </w:tcPr>
          <w:p w14:paraId="19D33905" w14:textId="77777777" w:rsidR="00E745D3" w:rsidRPr="00E745D3" w:rsidRDefault="00E745D3" w:rsidP="00E745D3">
            <w:pPr>
              <w:spacing w:before="40" w:after="0" w:line="240" w:lineRule="auto"/>
              <w:rPr>
                <w:rFonts w:eastAsia="Calibri" w:cs="Times New Roman"/>
                <w:color w:val="000000"/>
                <w:sz w:val="24"/>
                <w:szCs w:val="24"/>
              </w:rPr>
            </w:pPr>
            <w:r w:rsidRPr="00E745D3">
              <w:rPr>
                <w:rFonts w:eastAsia="Times New Roman" w:cs="Times New Roman"/>
                <w:b/>
                <w:kern w:val="0"/>
                <w:sz w:val="24"/>
                <w:szCs w:val="24"/>
                <w14:ligatures w14:val="none"/>
              </w:rPr>
              <w:t xml:space="preserve">DỊCH VỤ THUÊ </w:t>
            </w:r>
            <w:r w:rsidRPr="00E745D3">
              <w:rPr>
                <w:rFonts w:eastAsia="Times New Roman" w:cs="Times New Roman"/>
                <w:b/>
                <w:color w:val="C00000"/>
                <w:kern w:val="0"/>
                <w:sz w:val="24"/>
                <w:szCs w:val="24"/>
                <w14:ligatures w14:val="none"/>
              </w:rPr>
              <w:t xml:space="preserve">02 </w:t>
            </w:r>
            <w:r w:rsidRPr="00E745D3">
              <w:rPr>
                <w:rFonts w:eastAsia="Times New Roman" w:cs="Times New Roman"/>
                <w:b/>
                <w:kern w:val="0"/>
                <w:sz w:val="24"/>
                <w:szCs w:val="24"/>
                <w14:ligatures w14:val="none"/>
              </w:rPr>
              <w:t xml:space="preserve">MÁY PHOTOCOPY Ricoh </w:t>
            </w:r>
            <w:r w:rsidRPr="00E745D3">
              <w:rPr>
                <w:rFonts w:eastAsia="Times New Roman" w:cs="Times New Roman"/>
                <w:b/>
                <w:color w:val="CC3300"/>
                <w:kern w:val="0"/>
                <w:sz w:val="24"/>
                <w:szCs w:val="24"/>
                <w14:ligatures w14:val="none"/>
              </w:rPr>
              <w:t>Aficio MP 5055</w:t>
            </w:r>
            <w:r w:rsidRPr="00E745D3">
              <w:rPr>
                <w:rFonts w:eastAsia="Times New Roman" w:cs="Times New Roman"/>
                <w:bCs/>
                <w:kern w:val="0"/>
                <w:sz w:val="24"/>
                <w:szCs w:val="24"/>
                <w14:ligatures w14:val="none"/>
              </w:rPr>
              <w:t xml:space="preserve"> </w:t>
            </w:r>
            <w:r w:rsidRPr="00E745D3">
              <w:rPr>
                <w:rFonts w:eastAsia="Times New Roman" w:cs="Times New Roman"/>
                <w:bCs/>
                <w:i/>
                <w:iCs/>
                <w:kern w:val="0"/>
                <w:sz w:val="24"/>
                <w:szCs w:val="24"/>
                <w14:ligatures w14:val="none"/>
              </w:rPr>
              <w:t>(Hoặc tương đương)</w:t>
            </w:r>
          </w:p>
        </w:tc>
        <w:tc>
          <w:tcPr>
            <w:tcW w:w="10905" w:type="dxa"/>
            <w:vAlign w:val="center"/>
          </w:tcPr>
          <w:p w14:paraId="573F40B8" w14:textId="77777777" w:rsidR="00E745D3" w:rsidRPr="00E745D3" w:rsidRDefault="00E745D3" w:rsidP="00E745D3">
            <w:pPr>
              <w:numPr>
                <w:ilvl w:val="0"/>
                <w:numId w:val="5"/>
              </w:numPr>
              <w:spacing w:before="40" w:after="0" w:line="240" w:lineRule="auto"/>
              <w:contextualSpacing/>
              <w:rPr>
                <w:rFonts w:eastAsia="Times New Roman" w:cs="Times New Roman"/>
                <w:kern w:val="0"/>
                <w:sz w:val="24"/>
                <w:szCs w:val="24"/>
                <w14:ligatures w14:val="none"/>
              </w:rPr>
            </w:pPr>
            <w:r w:rsidRPr="00E745D3">
              <w:rPr>
                <w:rFonts w:eastAsia="Times New Roman" w:cs="Times New Roman"/>
                <w:kern w:val="0"/>
                <w:sz w:val="24"/>
                <w:szCs w:val="24"/>
                <w14:ligatures w14:val="none"/>
              </w:rPr>
              <w:t>Phù hợp đơn vị có tần suất sử dụng &gt; 5.000 bản/tháng</w:t>
            </w:r>
          </w:p>
          <w:p w14:paraId="30A2ACC2" w14:textId="77777777" w:rsidR="00E745D3" w:rsidRPr="00E745D3" w:rsidRDefault="00E745D3" w:rsidP="00E745D3">
            <w:pPr>
              <w:numPr>
                <w:ilvl w:val="0"/>
                <w:numId w:val="5"/>
              </w:numPr>
              <w:spacing w:before="40" w:after="0" w:line="240" w:lineRule="auto"/>
              <w:contextualSpacing/>
              <w:rPr>
                <w:rFonts w:eastAsia="Times New Roman" w:cs="Times New Roman"/>
                <w:kern w:val="0"/>
                <w:sz w:val="24"/>
                <w:szCs w:val="24"/>
                <w14:ligatures w14:val="none"/>
              </w:rPr>
            </w:pPr>
            <w:r w:rsidRPr="00E745D3">
              <w:rPr>
                <w:rFonts w:eastAsia="Times New Roman" w:cs="Times New Roman"/>
                <w:kern w:val="0"/>
                <w:sz w:val="24"/>
                <w:szCs w:val="24"/>
                <w14:ligatures w14:val="none"/>
              </w:rPr>
              <w:t>Máy chất lượng còn mới, vận hành ổn định, đầy đủ chức năng kỹ thuật như yêu cầu</w:t>
            </w:r>
          </w:p>
          <w:p w14:paraId="6BCA671D" w14:textId="77777777" w:rsidR="00E745D3" w:rsidRPr="00E745D3" w:rsidRDefault="00E745D3" w:rsidP="00E745D3">
            <w:pPr>
              <w:numPr>
                <w:ilvl w:val="0"/>
                <w:numId w:val="5"/>
              </w:numPr>
              <w:spacing w:before="40" w:after="0" w:line="240" w:lineRule="auto"/>
              <w:contextualSpacing/>
              <w:rPr>
                <w:rFonts w:eastAsia="Times New Roman" w:cs="Times New Roman"/>
                <w:kern w:val="0"/>
                <w:sz w:val="24"/>
                <w:szCs w:val="24"/>
                <w14:ligatures w14:val="none"/>
              </w:rPr>
            </w:pPr>
            <w:r w:rsidRPr="00E745D3">
              <w:rPr>
                <w:rFonts w:eastAsia="Times New Roman" w:cs="Times New Roman"/>
                <w:kern w:val="0"/>
                <w:sz w:val="24"/>
                <w:szCs w:val="24"/>
                <w14:ligatures w14:val="none"/>
              </w:rPr>
              <w:t>Tương thích với mạng nội bộ Windows 10 trở lên.</w:t>
            </w:r>
          </w:p>
          <w:p w14:paraId="4EE2BF2B" w14:textId="77777777" w:rsidR="00E745D3" w:rsidRPr="00E745D3" w:rsidRDefault="00E745D3" w:rsidP="00E745D3">
            <w:pPr>
              <w:spacing w:before="20" w:after="0" w:line="240" w:lineRule="auto"/>
              <w:outlineLvl w:val="3"/>
              <w:rPr>
                <w:rFonts w:eastAsia="Times New Roman" w:cs="Times New Roman"/>
                <w:b/>
                <w:bCs/>
                <w:kern w:val="0"/>
                <w:sz w:val="24"/>
                <w:szCs w:val="24"/>
                <w14:ligatures w14:val="none"/>
              </w:rPr>
            </w:pPr>
            <w:r w:rsidRPr="00E745D3">
              <w:rPr>
                <w:rFonts w:eastAsia="Times New Roman" w:cs="Times New Roman"/>
                <w:b/>
                <w:bCs/>
                <w:kern w:val="0"/>
                <w:sz w:val="24"/>
                <w:szCs w:val="24"/>
                <w14:ligatures w14:val="none"/>
              </w:rPr>
              <w:t>1. Tính năng tổng thể</w:t>
            </w:r>
          </w:p>
          <w:p w14:paraId="6BCCA35E" w14:textId="77777777" w:rsidR="00E745D3" w:rsidRPr="00E745D3" w:rsidRDefault="00E745D3" w:rsidP="00E745D3">
            <w:pPr>
              <w:spacing w:before="20" w:after="0" w:line="240" w:lineRule="auto"/>
              <w:rPr>
                <w:rFonts w:eastAsia="Times New Roman" w:cs="Times New Roman"/>
                <w:kern w:val="0"/>
                <w:sz w:val="24"/>
                <w:szCs w:val="24"/>
                <w14:ligatures w14:val="none"/>
              </w:rPr>
            </w:pPr>
            <w:r w:rsidRPr="00E745D3">
              <w:rPr>
                <w:rFonts w:eastAsia="Times New Roman" w:cs="Times New Roman"/>
                <w:kern w:val="0"/>
                <w:sz w:val="24"/>
                <w:szCs w:val="24"/>
                <w14:ligatures w14:val="none"/>
              </w:rPr>
              <w:t>- Màn hình điều khiển: Cảm ứng màu ≥ 10 inch, hoạt động tốt</w:t>
            </w:r>
          </w:p>
          <w:p w14:paraId="24A449AE" w14:textId="77777777" w:rsidR="00E745D3" w:rsidRPr="00E745D3" w:rsidRDefault="00E745D3" w:rsidP="00E745D3">
            <w:pPr>
              <w:spacing w:before="20" w:after="0" w:line="240" w:lineRule="auto"/>
              <w:rPr>
                <w:rFonts w:eastAsia="Times New Roman" w:cs="Times New Roman"/>
                <w:kern w:val="0"/>
                <w:sz w:val="24"/>
                <w:szCs w:val="24"/>
                <w14:ligatures w14:val="none"/>
              </w:rPr>
            </w:pPr>
            <w:r w:rsidRPr="00E745D3">
              <w:rPr>
                <w:rFonts w:eastAsia="Times New Roman" w:cs="Times New Roman"/>
                <w:kern w:val="0"/>
                <w:sz w:val="24"/>
                <w:szCs w:val="24"/>
                <w14:ligatures w14:val="none"/>
              </w:rPr>
              <w:t>- Tốc độ khởi động: ≤ 20 giây; Bộ nhớ RAM: ≥ 2 GB;</w:t>
            </w:r>
          </w:p>
          <w:p w14:paraId="4DAB6DDA" w14:textId="77777777" w:rsidR="00E745D3" w:rsidRPr="00E745D3" w:rsidRDefault="00E745D3" w:rsidP="00E745D3">
            <w:pPr>
              <w:spacing w:before="20" w:after="0" w:line="240" w:lineRule="auto"/>
              <w:rPr>
                <w:rFonts w:eastAsia="Times New Roman" w:cs="Times New Roman"/>
                <w:kern w:val="0"/>
                <w:sz w:val="24"/>
                <w:szCs w:val="24"/>
                <w14:ligatures w14:val="none"/>
              </w:rPr>
            </w:pPr>
            <w:r w:rsidRPr="00E745D3">
              <w:rPr>
                <w:rFonts w:eastAsia="Times New Roman" w:cs="Times New Roman"/>
                <w:kern w:val="0"/>
                <w:sz w:val="24"/>
                <w:szCs w:val="24"/>
                <w14:ligatures w14:val="none"/>
              </w:rPr>
              <w:t>- Ổ cứng HDD/SSD: ≥ 250 GB; Nguồn điện: 220 - 240V, 50/60Hz</w:t>
            </w:r>
          </w:p>
          <w:p w14:paraId="44A235A3" w14:textId="77777777" w:rsidR="00E745D3" w:rsidRPr="00E745D3" w:rsidRDefault="00E745D3" w:rsidP="00E745D3">
            <w:pPr>
              <w:spacing w:before="20" w:after="0" w:line="240" w:lineRule="auto"/>
              <w:outlineLvl w:val="3"/>
              <w:rPr>
                <w:rFonts w:eastAsia="Times New Roman" w:cs="Times New Roman"/>
                <w:b/>
                <w:bCs/>
                <w:kern w:val="0"/>
                <w:sz w:val="24"/>
                <w:szCs w:val="24"/>
                <w14:ligatures w14:val="none"/>
              </w:rPr>
            </w:pPr>
            <w:r w:rsidRPr="00E745D3">
              <w:rPr>
                <w:rFonts w:eastAsia="Times New Roman" w:cs="Times New Roman"/>
                <w:b/>
                <w:bCs/>
                <w:kern w:val="0"/>
                <w:sz w:val="24"/>
                <w:szCs w:val="24"/>
                <w14:ligatures w14:val="none"/>
              </w:rPr>
              <w:t>2. Chức năng Copy/Photocopy</w:t>
            </w:r>
          </w:p>
          <w:p w14:paraId="1DF08835" w14:textId="77777777" w:rsidR="00E745D3" w:rsidRPr="00E745D3" w:rsidRDefault="00E745D3" w:rsidP="00E745D3">
            <w:pPr>
              <w:spacing w:before="20" w:after="0" w:line="240" w:lineRule="auto"/>
              <w:rPr>
                <w:rFonts w:eastAsia="Times New Roman" w:cs="Times New Roman"/>
                <w:kern w:val="0"/>
                <w:sz w:val="24"/>
                <w:szCs w:val="24"/>
                <w14:ligatures w14:val="none"/>
              </w:rPr>
            </w:pPr>
            <w:r w:rsidRPr="00E745D3">
              <w:rPr>
                <w:rFonts w:eastAsia="Times New Roman" w:cs="Times New Roman"/>
                <w:kern w:val="0"/>
                <w:sz w:val="24"/>
                <w:szCs w:val="24"/>
                <w14:ligatures w14:val="none"/>
              </w:rPr>
              <w:t>- Tốc độ sao chụp: ≥</w:t>
            </w:r>
            <w:r w:rsidRPr="00E745D3">
              <w:rPr>
                <w:rFonts w:eastAsia="Times New Roman" w:cs="Times New Roman"/>
                <w:color w:val="EE0000"/>
                <w:kern w:val="0"/>
                <w:sz w:val="24"/>
                <w:szCs w:val="24"/>
                <w14:ligatures w14:val="none"/>
              </w:rPr>
              <w:t xml:space="preserve"> 50 </w:t>
            </w:r>
            <w:r w:rsidRPr="00E745D3">
              <w:rPr>
                <w:rFonts w:eastAsia="Times New Roman" w:cs="Times New Roman"/>
                <w:kern w:val="0"/>
                <w:sz w:val="24"/>
                <w:szCs w:val="24"/>
                <w14:ligatures w14:val="none"/>
              </w:rPr>
              <w:t>trang/phút; Độ phân giải: ≥ 600 x 600 dpi và 1200 x 1200 dpi</w:t>
            </w:r>
          </w:p>
          <w:p w14:paraId="2FA61280" w14:textId="77777777" w:rsidR="00E745D3" w:rsidRPr="00E745D3" w:rsidRDefault="00E745D3" w:rsidP="00E745D3">
            <w:pPr>
              <w:spacing w:before="20" w:after="0" w:line="240" w:lineRule="auto"/>
              <w:rPr>
                <w:rFonts w:eastAsia="Times New Roman" w:cs="Times New Roman"/>
                <w:kern w:val="0"/>
                <w:sz w:val="24"/>
                <w:szCs w:val="24"/>
                <w14:ligatures w14:val="none"/>
              </w:rPr>
            </w:pPr>
            <w:r w:rsidRPr="00E745D3">
              <w:rPr>
                <w:rFonts w:eastAsia="Times New Roman" w:cs="Times New Roman"/>
                <w:kern w:val="0"/>
                <w:sz w:val="24"/>
                <w:szCs w:val="24"/>
                <w14:ligatures w14:val="none"/>
              </w:rPr>
              <w:t>- Thu nhỏ/phóng to: 25% - 400%; Bản sao liên tục: Tối đa 999 bản/lần</w:t>
            </w:r>
          </w:p>
          <w:p w14:paraId="112089A7" w14:textId="77777777" w:rsidR="00E745D3" w:rsidRPr="00E745D3" w:rsidRDefault="00E745D3" w:rsidP="00E745D3">
            <w:pPr>
              <w:spacing w:before="20" w:after="0" w:line="240" w:lineRule="auto"/>
              <w:rPr>
                <w:rFonts w:eastAsia="Times New Roman" w:cs="Times New Roman"/>
                <w:kern w:val="0"/>
                <w:sz w:val="24"/>
                <w:szCs w:val="24"/>
                <w14:ligatures w14:val="none"/>
              </w:rPr>
            </w:pPr>
            <w:r w:rsidRPr="00E745D3">
              <w:rPr>
                <w:rFonts w:eastAsia="Times New Roman" w:cs="Times New Roman"/>
                <w:kern w:val="0"/>
                <w:sz w:val="24"/>
                <w:szCs w:val="24"/>
                <w14:ligatures w14:val="none"/>
              </w:rPr>
              <w:t>- Bộ nạp và đảo mặt bản gốc (DADF): Có; Khổ giấy hỗ trợ: A3, A4, A5</w:t>
            </w:r>
          </w:p>
          <w:p w14:paraId="284D7448" w14:textId="77777777" w:rsidR="00E745D3" w:rsidRPr="00E745D3" w:rsidRDefault="00E745D3" w:rsidP="00E745D3">
            <w:pPr>
              <w:spacing w:before="20" w:after="0" w:line="240" w:lineRule="auto"/>
              <w:outlineLvl w:val="3"/>
              <w:rPr>
                <w:rFonts w:eastAsia="Times New Roman" w:cs="Times New Roman"/>
                <w:b/>
                <w:bCs/>
                <w:kern w:val="0"/>
                <w:sz w:val="24"/>
                <w:szCs w:val="24"/>
                <w14:ligatures w14:val="none"/>
              </w:rPr>
            </w:pPr>
            <w:r w:rsidRPr="00E745D3">
              <w:rPr>
                <w:rFonts w:eastAsia="Times New Roman" w:cs="Times New Roman"/>
                <w:b/>
                <w:bCs/>
                <w:kern w:val="0"/>
                <w:sz w:val="24"/>
                <w:szCs w:val="24"/>
                <w14:ligatures w14:val="none"/>
              </w:rPr>
              <w:t>3. Chức năng In qua mạng</w:t>
            </w:r>
          </w:p>
          <w:p w14:paraId="3E72B2DE" w14:textId="77777777" w:rsidR="00E745D3" w:rsidRPr="00E745D3" w:rsidRDefault="00E745D3" w:rsidP="00E745D3">
            <w:pPr>
              <w:spacing w:before="20" w:after="0" w:line="240" w:lineRule="auto"/>
              <w:rPr>
                <w:rFonts w:eastAsia="Times New Roman" w:cs="Times New Roman"/>
                <w:kern w:val="0"/>
                <w:sz w:val="24"/>
                <w:szCs w:val="24"/>
                <w14:ligatures w14:val="none"/>
              </w:rPr>
            </w:pPr>
            <w:r w:rsidRPr="00E745D3">
              <w:rPr>
                <w:rFonts w:eastAsia="Times New Roman" w:cs="Times New Roman"/>
                <w:kern w:val="0"/>
                <w:sz w:val="24"/>
                <w:szCs w:val="24"/>
                <w14:ligatures w14:val="none"/>
              </w:rPr>
              <w:t xml:space="preserve">- Tốc độ in: ≥ </w:t>
            </w:r>
            <w:r w:rsidRPr="00E745D3">
              <w:rPr>
                <w:rFonts w:eastAsia="Times New Roman" w:cs="Times New Roman"/>
                <w:color w:val="EE0000"/>
                <w:kern w:val="0"/>
                <w:sz w:val="24"/>
                <w:szCs w:val="24"/>
                <w14:ligatures w14:val="none"/>
              </w:rPr>
              <w:t>50 trang</w:t>
            </w:r>
            <w:r w:rsidRPr="00E745D3">
              <w:rPr>
                <w:rFonts w:eastAsia="Times New Roman" w:cs="Times New Roman"/>
                <w:kern w:val="0"/>
                <w:sz w:val="24"/>
                <w:szCs w:val="24"/>
                <w14:ligatures w14:val="none"/>
              </w:rPr>
              <w:t>/phút; Độ phân giải in: ≥ 600 x 600 dpi và 1200 x 1200 dpi</w:t>
            </w:r>
          </w:p>
          <w:p w14:paraId="5144B7C7" w14:textId="77777777" w:rsidR="00E745D3" w:rsidRPr="00E745D3" w:rsidRDefault="00E745D3" w:rsidP="00E745D3">
            <w:pPr>
              <w:spacing w:before="20" w:after="0" w:line="240" w:lineRule="auto"/>
              <w:rPr>
                <w:rFonts w:eastAsia="Times New Roman" w:cs="Times New Roman"/>
                <w:kern w:val="0"/>
                <w:sz w:val="24"/>
                <w:szCs w:val="24"/>
                <w14:ligatures w14:val="none"/>
              </w:rPr>
            </w:pPr>
            <w:r w:rsidRPr="00E745D3">
              <w:rPr>
                <w:rFonts w:eastAsia="Times New Roman" w:cs="Times New Roman"/>
                <w:kern w:val="0"/>
                <w:sz w:val="24"/>
                <w:szCs w:val="24"/>
                <w14:ligatures w14:val="none"/>
              </w:rPr>
              <w:t>- Kết nối: USB 2.0, Ethernet 10/100/1000, Wi-Fi, Bluetooth; Giao thức mạng: TCP/IP (IPv4, IPv6)</w:t>
            </w:r>
          </w:p>
          <w:p w14:paraId="544B31EC" w14:textId="77777777" w:rsidR="00E745D3" w:rsidRPr="00E745D3" w:rsidRDefault="00E745D3" w:rsidP="00E745D3">
            <w:pPr>
              <w:spacing w:before="20" w:after="0" w:line="240" w:lineRule="auto"/>
              <w:outlineLvl w:val="3"/>
              <w:rPr>
                <w:rFonts w:eastAsia="Times New Roman" w:cs="Times New Roman"/>
                <w:b/>
                <w:bCs/>
                <w:kern w:val="0"/>
                <w:sz w:val="24"/>
                <w:szCs w:val="24"/>
                <w14:ligatures w14:val="none"/>
              </w:rPr>
            </w:pPr>
            <w:r w:rsidRPr="00E745D3">
              <w:rPr>
                <w:rFonts w:eastAsia="Times New Roman" w:cs="Times New Roman"/>
                <w:b/>
                <w:bCs/>
                <w:kern w:val="0"/>
                <w:sz w:val="24"/>
                <w:szCs w:val="24"/>
                <w14:ligatures w14:val="none"/>
              </w:rPr>
              <w:t>4. Chức năng Scan màu</w:t>
            </w:r>
          </w:p>
          <w:p w14:paraId="63C70266" w14:textId="77777777" w:rsidR="00E745D3" w:rsidRPr="00E745D3" w:rsidRDefault="00E745D3" w:rsidP="00E745D3">
            <w:pPr>
              <w:spacing w:before="20" w:after="0" w:line="240" w:lineRule="auto"/>
              <w:rPr>
                <w:rFonts w:eastAsia="Times New Roman" w:cs="Times New Roman"/>
                <w:kern w:val="0"/>
                <w:sz w:val="24"/>
                <w:szCs w:val="24"/>
                <w14:ligatures w14:val="none"/>
              </w:rPr>
            </w:pPr>
            <w:r w:rsidRPr="00E745D3">
              <w:rPr>
                <w:rFonts w:eastAsia="Times New Roman" w:cs="Times New Roman"/>
                <w:kern w:val="0"/>
                <w:sz w:val="24"/>
                <w:szCs w:val="24"/>
                <w14:ligatures w14:val="none"/>
              </w:rPr>
              <w:t>- Tốc độ scan trắng đen: ≥ 60 trang/phút; Tốc độ scan màu: ≥ 30 trang/phút</w:t>
            </w:r>
          </w:p>
          <w:p w14:paraId="64B3F0D3" w14:textId="77777777" w:rsidR="00E745D3" w:rsidRPr="00E745D3" w:rsidRDefault="00E745D3" w:rsidP="00E745D3">
            <w:pPr>
              <w:spacing w:before="20" w:after="0" w:line="240" w:lineRule="auto"/>
              <w:rPr>
                <w:rFonts w:eastAsia="Times New Roman" w:cs="Times New Roman"/>
                <w:kern w:val="0"/>
                <w:sz w:val="24"/>
                <w:szCs w:val="24"/>
                <w14:ligatures w14:val="none"/>
              </w:rPr>
            </w:pPr>
            <w:r w:rsidRPr="00E745D3">
              <w:rPr>
                <w:rFonts w:eastAsia="Times New Roman" w:cs="Times New Roman"/>
                <w:kern w:val="0"/>
                <w:sz w:val="24"/>
                <w:szCs w:val="24"/>
                <w14:ligatures w14:val="none"/>
              </w:rPr>
              <w:t>- Độ phân giải: ≥ 600 x 600 dpi và 1200 x 1200 dpi; Scan to Email: SMTP, TCP/IP, hỗ trợ ≥ 500 địa chỉ</w:t>
            </w:r>
          </w:p>
          <w:p w14:paraId="662AAC76" w14:textId="77777777" w:rsidR="00E745D3" w:rsidRPr="00E745D3" w:rsidRDefault="00E745D3" w:rsidP="00E745D3">
            <w:pPr>
              <w:spacing w:before="20" w:after="0" w:line="240" w:lineRule="auto"/>
              <w:rPr>
                <w:rFonts w:eastAsia="Times New Roman" w:cs="Times New Roman"/>
                <w:kern w:val="0"/>
                <w:sz w:val="24"/>
                <w:szCs w:val="24"/>
                <w14:ligatures w14:val="none"/>
              </w:rPr>
            </w:pPr>
            <w:r w:rsidRPr="00E745D3">
              <w:rPr>
                <w:rFonts w:eastAsia="Times New Roman" w:cs="Times New Roman"/>
                <w:kern w:val="0"/>
                <w:sz w:val="24"/>
                <w:szCs w:val="24"/>
                <w14:ligatures w14:val="none"/>
              </w:rPr>
              <w:t>- Scan to Folder: SMB, FTP, NCP (có bảo mật), hỗ trợ ≥ 50 thư mục; Driver hỗ trợ: TWAIN</w:t>
            </w:r>
          </w:p>
          <w:p w14:paraId="0E271498" w14:textId="77777777" w:rsidR="00E745D3" w:rsidRPr="00E745D3" w:rsidRDefault="00E745D3" w:rsidP="00E745D3">
            <w:pPr>
              <w:spacing w:before="20" w:after="0" w:line="240" w:lineRule="auto"/>
              <w:outlineLvl w:val="3"/>
              <w:rPr>
                <w:rFonts w:eastAsia="Times New Roman" w:cs="Times New Roman"/>
                <w:kern w:val="0"/>
                <w:sz w:val="24"/>
                <w:szCs w:val="24"/>
                <w14:ligatures w14:val="none"/>
              </w:rPr>
            </w:pPr>
            <w:r w:rsidRPr="00E745D3">
              <w:rPr>
                <w:rFonts w:eastAsia="Times New Roman" w:cs="Times New Roman"/>
                <w:b/>
                <w:bCs/>
                <w:kern w:val="0"/>
                <w:sz w:val="24"/>
                <w:szCs w:val="24"/>
                <w14:ligatures w14:val="none"/>
              </w:rPr>
              <w:t xml:space="preserve">5. Khả năng chứa giấy: </w:t>
            </w:r>
            <w:r w:rsidRPr="00E745D3">
              <w:rPr>
                <w:rFonts w:eastAsia="Times New Roman" w:cs="Times New Roman"/>
                <w:kern w:val="0"/>
                <w:sz w:val="24"/>
                <w:szCs w:val="24"/>
                <w14:ligatures w14:val="none"/>
              </w:rPr>
              <w:t>Khay giấy chính: ≥ 1.100 tờ;  Khay tay: ≥ 100 tờ</w:t>
            </w:r>
          </w:p>
          <w:p w14:paraId="0C4DCA03" w14:textId="77777777" w:rsidR="00E745D3" w:rsidRPr="00E745D3" w:rsidRDefault="00E745D3" w:rsidP="00E745D3">
            <w:pPr>
              <w:spacing w:before="20" w:after="0" w:line="240" w:lineRule="auto"/>
              <w:jc w:val="both"/>
              <w:rPr>
                <w:rFonts w:eastAsia="Calibri" w:cs="Times New Roman"/>
                <w:b/>
                <w:bCs/>
                <w:sz w:val="24"/>
                <w:szCs w:val="24"/>
              </w:rPr>
            </w:pPr>
            <w:r w:rsidRPr="00E745D3">
              <w:rPr>
                <w:rFonts w:eastAsia="Calibri" w:cs="Times New Roman"/>
                <w:b/>
                <w:bCs/>
                <w:sz w:val="24"/>
                <w:szCs w:val="24"/>
              </w:rPr>
              <w:t>6. Dịch vụ kỹ thuật kèm theo</w:t>
            </w:r>
          </w:p>
          <w:p w14:paraId="1F4B90CF" w14:textId="77777777" w:rsidR="00E745D3" w:rsidRPr="00E745D3" w:rsidRDefault="00E745D3" w:rsidP="00E745D3">
            <w:pPr>
              <w:spacing w:before="20" w:after="0" w:line="240" w:lineRule="auto"/>
              <w:rPr>
                <w:rFonts w:eastAsia="Times New Roman" w:cs="Times New Roman"/>
                <w:kern w:val="0"/>
                <w:sz w:val="24"/>
                <w:szCs w:val="24"/>
                <w14:ligatures w14:val="none"/>
              </w:rPr>
            </w:pPr>
            <w:r w:rsidRPr="00E745D3">
              <w:rPr>
                <w:rFonts w:eastAsia="Times New Roman" w:cs="Times New Roman"/>
                <w:kern w:val="0"/>
                <w:sz w:val="24"/>
                <w:szCs w:val="24"/>
                <w14:ligatures w14:val="none"/>
              </w:rPr>
              <w:t>- Miễn phí lắp đặt, cấu hình in và scan cho tất cả máy trạm</w:t>
            </w:r>
          </w:p>
          <w:p w14:paraId="30FF261F" w14:textId="77777777" w:rsidR="00E745D3" w:rsidRPr="00E745D3" w:rsidRDefault="00E745D3" w:rsidP="00E745D3">
            <w:pPr>
              <w:spacing w:before="20" w:after="0" w:line="240" w:lineRule="auto"/>
              <w:rPr>
                <w:rFonts w:eastAsia="Times New Roman" w:cs="Times New Roman"/>
                <w:kern w:val="0"/>
                <w:sz w:val="24"/>
                <w:szCs w:val="24"/>
                <w14:ligatures w14:val="none"/>
              </w:rPr>
            </w:pPr>
            <w:r w:rsidRPr="00E745D3">
              <w:rPr>
                <w:rFonts w:eastAsia="Times New Roman" w:cs="Times New Roman"/>
                <w:kern w:val="0"/>
                <w:sz w:val="24"/>
                <w:szCs w:val="24"/>
                <w14:ligatures w14:val="none"/>
              </w:rPr>
              <w:t>- Cung cấp mực in chất lượng</w:t>
            </w:r>
            <w:r w:rsidRPr="00E745D3">
              <w:rPr>
                <w:rFonts w:eastAsia="Times New Roman" w:cs="Times New Roman"/>
                <w:b/>
                <w:bCs/>
                <w:kern w:val="0"/>
                <w:sz w:val="24"/>
                <w:szCs w:val="24"/>
                <w14:ligatures w14:val="none"/>
              </w:rPr>
              <w:t xml:space="preserve"> </w:t>
            </w:r>
            <w:r w:rsidRPr="00E745D3">
              <w:rPr>
                <w:rFonts w:eastAsia="Calibri" w:cs="Times New Roman"/>
                <w:bCs/>
                <w:sz w:val="24"/>
                <w:szCs w:val="24"/>
              </w:rPr>
              <w:t>đảm bảo chất lượng bản in sắc nét, không lem</w:t>
            </w:r>
            <w:r w:rsidRPr="00E745D3">
              <w:rPr>
                <w:rFonts w:eastAsia="Times New Roman" w:cs="Times New Roman"/>
                <w:kern w:val="0"/>
                <w:sz w:val="24"/>
                <w:szCs w:val="24"/>
                <w14:ligatures w14:val="none"/>
              </w:rPr>
              <w:t>, vật tư tiêu hao đầy đủ (trống, gạt, lô, cụm sấy…)</w:t>
            </w:r>
          </w:p>
          <w:p w14:paraId="476653B2" w14:textId="77777777" w:rsidR="00E745D3" w:rsidRPr="00E745D3" w:rsidRDefault="00E745D3" w:rsidP="00E745D3">
            <w:pPr>
              <w:spacing w:before="40" w:after="0" w:line="240" w:lineRule="auto"/>
              <w:rPr>
                <w:rFonts w:eastAsia="Times New Roman" w:cs="Times New Roman"/>
                <w:kern w:val="0"/>
                <w:sz w:val="24"/>
                <w:szCs w:val="24"/>
                <w14:ligatures w14:val="none"/>
              </w:rPr>
            </w:pPr>
            <w:r w:rsidRPr="00E745D3">
              <w:rPr>
                <w:rFonts w:eastAsia="Times New Roman" w:cs="Times New Roman"/>
                <w:kern w:val="0"/>
                <w:sz w:val="24"/>
                <w:szCs w:val="24"/>
                <w14:ligatures w14:val="none"/>
              </w:rPr>
              <w:t>- Bảo trì, sửa chữa, thay thế linh kiện trong suốt thời gian thuê</w:t>
            </w:r>
          </w:p>
          <w:p w14:paraId="3BA5A4BD" w14:textId="77777777" w:rsidR="00E745D3" w:rsidRPr="00E745D3" w:rsidRDefault="00E745D3" w:rsidP="00E745D3">
            <w:pPr>
              <w:spacing w:before="40" w:after="0" w:line="240" w:lineRule="auto"/>
              <w:rPr>
                <w:rFonts w:eastAsia="Times New Roman" w:cs="Times New Roman"/>
                <w:kern w:val="0"/>
                <w:sz w:val="24"/>
                <w:szCs w:val="24"/>
                <w14:ligatures w14:val="none"/>
              </w:rPr>
            </w:pPr>
            <w:r w:rsidRPr="00E745D3">
              <w:rPr>
                <w:rFonts w:eastAsia="Calibri" w:cs="Times New Roman"/>
                <w:bCs/>
                <w:sz w:val="24"/>
                <w:szCs w:val="24"/>
              </w:rPr>
              <w:t>- Có nhân sự kỹ thuật đầu mối phụ trách chính, c</w:t>
            </w:r>
            <w:r w:rsidRPr="00E745D3">
              <w:rPr>
                <w:rFonts w:eastAsia="Times New Roman" w:cs="Times New Roman"/>
                <w:kern w:val="0"/>
                <w:sz w:val="24"/>
                <w:szCs w:val="24"/>
                <w14:ligatures w14:val="none"/>
              </w:rPr>
              <w:t>am kết xử lý sự cố trong vòng 02 giờ làm việc kể từ thời điểm nhận thông báo. Nếu không khắc phục sau 48 giờ, phải thay máy tương đương</w:t>
            </w:r>
          </w:p>
          <w:p w14:paraId="5CADAEAA" w14:textId="77777777" w:rsidR="00E745D3" w:rsidRPr="00E745D3" w:rsidRDefault="00E745D3" w:rsidP="00E745D3">
            <w:pPr>
              <w:numPr>
                <w:ilvl w:val="0"/>
                <w:numId w:val="5"/>
              </w:numPr>
              <w:spacing w:before="40" w:after="0" w:line="240" w:lineRule="auto"/>
              <w:contextualSpacing/>
              <w:rPr>
                <w:rFonts w:eastAsia="Times New Roman" w:cs="Times New Roman"/>
                <w:kern w:val="0"/>
                <w:sz w:val="24"/>
                <w:szCs w:val="24"/>
                <w14:ligatures w14:val="none"/>
              </w:rPr>
            </w:pPr>
            <w:r w:rsidRPr="00E745D3">
              <w:rPr>
                <w:rFonts w:eastAsia="Times New Roman" w:cs="Times New Roman"/>
                <w:kern w:val="0"/>
                <w:sz w:val="24"/>
                <w:szCs w:val="24"/>
                <w14:ligatures w14:val="none"/>
              </w:rPr>
              <w:t>Có báo cáo định kỳ tình trạng sử dụng và hỗ trợ kỹ thuật khi được yêu cầu</w:t>
            </w:r>
          </w:p>
          <w:p w14:paraId="0E129EF4" w14:textId="77777777" w:rsidR="00E745D3" w:rsidRPr="00E745D3" w:rsidRDefault="00E745D3" w:rsidP="00E745D3">
            <w:pPr>
              <w:numPr>
                <w:ilvl w:val="0"/>
                <w:numId w:val="5"/>
              </w:numPr>
              <w:spacing w:before="40" w:after="0" w:line="240" w:lineRule="auto"/>
              <w:contextualSpacing/>
              <w:rPr>
                <w:rFonts w:eastAsia="Times New Roman" w:cs="Times New Roman"/>
                <w:b/>
                <w:kern w:val="0"/>
                <w:sz w:val="24"/>
                <w:szCs w:val="24"/>
                <w14:ligatures w14:val="none"/>
              </w:rPr>
            </w:pPr>
            <w:r w:rsidRPr="00E745D3">
              <w:rPr>
                <w:rFonts w:eastAsia="Calibri" w:cs="Times New Roman"/>
                <w:bCs/>
                <w:sz w:val="24"/>
                <w:szCs w:val="24"/>
              </w:rPr>
              <w:t>Không giới hạn số lượng bản in hàng tháng</w:t>
            </w:r>
            <w:r w:rsidRPr="00E745D3">
              <w:rPr>
                <w:rFonts w:eastAsia="Calibri" w:cs="Times New Roman"/>
                <w:b/>
                <w:sz w:val="24"/>
                <w:szCs w:val="24"/>
              </w:rPr>
              <w:t xml:space="preserve">. </w:t>
            </w:r>
          </w:p>
        </w:tc>
        <w:tc>
          <w:tcPr>
            <w:tcW w:w="897" w:type="dxa"/>
            <w:vMerge w:val="restart"/>
            <w:vAlign w:val="center"/>
          </w:tcPr>
          <w:p w14:paraId="7B68BF65" w14:textId="77777777" w:rsidR="00E745D3" w:rsidRPr="00E745D3" w:rsidRDefault="00E745D3" w:rsidP="00E745D3">
            <w:pPr>
              <w:spacing w:before="40" w:after="0" w:line="240" w:lineRule="auto"/>
              <w:jc w:val="center"/>
              <w:rPr>
                <w:rFonts w:eastAsia="Calibri" w:cs="Times New Roman"/>
                <w:color w:val="000000"/>
                <w:sz w:val="24"/>
                <w:szCs w:val="24"/>
              </w:rPr>
            </w:pPr>
            <w:r w:rsidRPr="00E745D3">
              <w:rPr>
                <w:rFonts w:eastAsia="Calibri" w:cs="Times New Roman"/>
                <w:b/>
                <w:bCs/>
                <w:sz w:val="24"/>
                <w:szCs w:val="24"/>
              </w:rPr>
              <w:t>Tháng</w:t>
            </w:r>
          </w:p>
        </w:tc>
        <w:tc>
          <w:tcPr>
            <w:tcW w:w="897" w:type="dxa"/>
            <w:vMerge w:val="restart"/>
            <w:vAlign w:val="center"/>
          </w:tcPr>
          <w:p w14:paraId="7C836DD7" w14:textId="77777777" w:rsidR="00E745D3" w:rsidRPr="00E745D3" w:rsidRDefault="00E745D3" w:rsidP="00E745D3">
            <w:pPr>
              <w:spacing w:before="40" w:after="0" w:line="240" w:lineRule="auto"/>
              <w:jc w:val="center"/>
              <w:rPr>
                <w:rFonts w:eastAsia="Calibri" w:cs="Times New Roman"/>
                <w:bCs/>
                <w:sz w:val="24"/>
                <w:szCs w:val="24"/>
              </w:rPr>
            </w:pPr>
            <w:r w:rsidRPr="00E745D3">
              <w:rPr>
                <w:rFonts w:eastAsia="Calibri" w:cs="Times New Roman"/>
                <w:b/>
                <w:bCs/>
                <w:sz w:val="24"/>
                <w:szCs w:val="24"/>
              </w:rPr>
              <w:t>24</w:t>
            </w:r>
          </w:p>
        </w:tc>
      </w:tr>
      <w:tr w:rsidR="00E745D3" w:rsidRPr="00E745D3" w14:paraId="2666296F" w14:textId="77777777" w:rsidTr="00351252">
        <w:trPr>
          <w:trHeight w:val="1268"/>
        </w:trPr>
        <w:tc>
          <w:tcPr>
            <w:tcW w:w="681" w:type="dxa"/>
            <w:vAlign w:val="center"/>
          </w:tcPr>
          <w:p w14:paraId="4B88B796" w14:textId="77777777" w:rsidR="00E745D3" w:rsidRPr="00E745D3" w:rsidRDefault="00E745D3" w:rsidP="00E745D3">
            <w:pPr>
              <w:spacing w:before="40" w:after="0" w:line="240" w:lineRule="auto"/>
              <w:jc w:val="center"/>
              <w:rPr>
                <w:rFonts w:eastAsia="Calibri" w:cs="Times New Roman"/>
                <w:b/>
                <w:bCs/>
                <w:color w:val="000000"/>
                <w:sz w:val="24"/>
                <w:szCs w:val="24"/>
              </w:rPr>
            </w:pPr>
            <w:r w:rsidRPr="00E745D3">
              <w:rPr>
                <w:rFonts w:eastAsia="Calibri" w:cs="Times New Roman"/>
                <w:b/>
                <w:bCs/>
                <w:color w:val="000000"/>
                <w:sz w:val="24"/>
                <w:szCs w:val="24"/>
              </w:rPr>
              <w:lastRenderedPageBreak/>
              <w:t>2</w:t>
            </w:r>
          </w:p>
        </w:tc>
        <w:tc>
          <w:tcPr>
            <w:tcW w:w="1881" w:type="dxa"/>
            <w:vAlign w:val="center"/>
          </w:tcPr>
          <w:p w14:paraId="56F7E3A3" w14:textId="77777777" w:rsidR="00E745D3" w:rsidRPr="00E745D3" w:rsidRDefault="00E745D3" w:rsidP="00E745D3">
            <w:pPr>
              <w:spacing w:before="40" w:after="0" w:line="240" w:lineRule="auto"/>
              <w:rPr>
                <w:rFonts w:eastAsia="Times New Roman" w:cs="Times New Roman"/>
                <w:bCs/>
                <w:kern w:val="0"/>
                <w:sz w:val="24"/>
                <w:szCs w:val="24"/>
                <w14:ligatures w14:val="none"/>
              </w:rPr>
            </w:pPr>
            <w:r w:rsidRPr="00E745D3">
              <w:rPr>
                <w:rFonts w:eastAsia="Times New Roman" w:cs="Times New Roman"/>
                <w:b/>
                <w:kern w:val="0"/>
                <w:sz w:val="24"/>
                <w:szCs w:val="24"/>
                <w14:ligatures w14:val="none"/>
              </w:rPr>
              <w:t xml:space="preserve">DỊCH VỤ THUÊ </w:t>
            </w:r>
            <w:r w:rsidRPr="00E745D3">
              <w:rPr>
                <w:rFonts w:eastAsia="Times New Roman" w:cs="Times New Roman"/>
                <w:b/>
                <w:color w:val="C00000"/>
                <w:kern w:val="0"/>
                <w:sz w:val="24"/>
                <w:szCs w:val="24"/>
                <w14:ligatures w14:val="none"/>
              </w:rPr>
              <w:t>04</w:t>
            </w:r>
            <w:r w:rsidRPr="00E745D3">
              <w:rPr>
                <w:rFonts w:eastAsia="Times New Roman" w:cs="Times New Roman"/>
                <w:b/>
                <w:kern w:val="0"/>
                <w:sz w:val="24"/>
                <w:szCs w:val="24"/>
                <w14:ligatures w14:val="none"/>
              </w:rPr>
              <w:t xml:space="preserve"> MÁY PHOTOCOPY </w:t>
            </w:r>
            <w:r w:rsidRPr="00E745D3">
              <w:rPr>
                <w:rFonts w:eastAsia="Times New Roman" w:cs="Times New Roman"/>
                <w:b/>
                <w:color w:val="C00000"/>
                <w:kern w:val="0"/>
                <w:sz w:val="24"/>
                <w:szCs w:val="24"/>
                <w14:ligatures w14:val="none"/>
              </w:rPr>
              <w:t>Toshiba 4518</w:t>
            </w:r>
            <w:r w:rsidRPr="00E745D3">
              <w:rPr>
                <w:rFonts w:eastAsia="Times New Roman" w:cs="Times New Roman"/>
                <w:bCs/>
                <w:color w:val="C00000"/>
                <w:kern w:val="0"/>
                <w:sz w:val="24"/>
                <w:szCs w:val="24"/>
                <w14:ligatures w14:val="none"/>
              </w:rPr>
              <w:t xml:space="preserve"> </w:t>
            </w:r>
            <w:r w:rsidRPr="00E745D3">
              <w:rPr>
                <w:rFonts w:eastAsia="Times New Roman" w:cs="Times New Roman"/>
                <w:bCs/>
                <w:kern w:val="0"/>
                <w:sz w:val="24"/>
                <w:szCs w:val="24"/>
                <w14:ligatures w14:val="none"/>
              </w:rPr>
              <w:t>(hoặc tương đương)</w:t>
            </w:r>
          </w:p>
        </w:tc>
        <w:tc>
          <w:tcPr>
            <w:tcW w:w="10905" w:type="dxa"/>
            <w:vAlign w:val="center"/>
          </w:tcPr>
          <w:p w14:paraId="7EE4BE80" w14:textId="77777777" w:rsidR="00E745D3" w:rsidRPr="00E745D3" w:rsidRDefault="00E745D3" w:rsidP="00E745D3">
            <w:pPr>
              <w:numPr>
                <w:ilvl w:val="0"/>
                <w:numId w:val="5"/>
              </w:numPr>
              <w:spacing w:before="40" w:after="0" w:line="240" w:lineRule="auto"/>
              <w:contextualSpacing/>
              <w:rPr>
                <w:rFonts w:eastAsia="Times New Roman" w:cs="Times New Roman"/>
                <w:bCs/>
                <w:sz w:val="24"/>
                <w:szCs w:val="24"/>
              </w:rPr>
            </w:pPr>
            <w:r w:rsidRPr="00E745D3">
              <w:rPr>
                <w:rFonts w:eastAsia="Times New Roman" w:cs="Times New Roman"/>
                <w:bCs/>
                <w:sz w:val="24"/>
                <w:szCs w:val="24"/>
              </w:rPr>
              <w:t>Máy chất lượng còn mới, vận hành ổn định, đầy đủ chức năng kỹ thuật như yêu cầu.</w:t>
            </w:r>
          </w:p>
          <w:p w14:paraId="286D2FFC" w14:textId="77777777" w:rsidR="00E745D3" w:rsidRPr="00E745D3" w:rsidRDefault="00E745D3" w:rsidP="00E745D3">
            <w:pPr>
              <w:numPr>
                <w:ilvl w:val="0"/>
                <w:numId w:val="5"/>
              </w:numPr>
              <w:spacing w:before="40" w:after="0" w:line="240" w:lineRule="auto"/>
              <w:contextualSpacing/>
              <w:rPr>
                <w:rFonts w:eastAsia="Times New Roman" w:cs="Times New Roman"/>
                <w:bCs/>
                <w:sz w:val="24"/>
                <w:szCs w:val="24"/>
              </w:rPr>
            </w:pPr>
            <w:r w:rsidRPr="00E745D3">
              <w:rPr>
                <w:rFonts w:eastAsia="Times New Roman" w:cs="Times New Roman"/>
                <w:bCs/>
                <w:sz w:val="24"/>
                <w:szCs w:val="24"/>
              </w:rPr>
              <w:t>Phù hợp đơn vị sử dụng 1.500 - 3.000 bản in/tháng</w:t>
            </w:r>
          </w:p>
          <w:p w14:paraId="7FD69735" w14:textId="77777777" w:rsidR="00E745D3" w:rsidRPr="00E745D3" w:rsidRDefault="00E745D3" w:rsidP="00E745D3">
            <w:pPr>
              <w:numPr>
                <w:ilvl w:val="0"/>
                <w:numId w:val="5"/>
              </w:numPr>
              <w:spacing w:before="40" w:after="0" w:line="240" w:lineRule="auto"/>
              <w:contextualSpacing/>
              <w:rPr>
                <w:rFonts w:eastAsia="Times New Roman" w:cs="Times New Roman"/>
                <w:bCs/>
                <w:sz w:val="24"/>
                <w:szCs w:val="24"/>
              </w:rPr>
            </w:pPr>
            <w:r w:rsidRPr="00E745D3">
              <w:rPr>
                <w:rFonts w:eastAsia="Times New Roman" w:cs="Times New Roman"/>
                <w:bCs/>
                <w:sz w:val="24"/>
                <w:szCs w:val="24"/>
              </w:rPr>
              <w:t>Tương thích với mạng nội bộ Windows 10 trở lên</w:t>
            </w:r>
          </w:p>
          <w:p w14:paraId="6673C317" w14:textId="77777777" w:rsidR="00E745D3" w:rsidRPr="00E745D3" w:rsidRDefault="00E745D3" w:rsidP="00E745D3">
            <w:pPr>
              <w:spacing w:before="40" w:after="0" w:line="240" w:lineRule="auto"/>
              <w:outlineLvl w:val="3"/>
              <w:rPr>
                <w:rFonts w:eastAsia="Times New Roman" w:cs="Times New Roman"/>
                <w:b/>
                <w:bCs/>
                <w:kern w:val="0"/>
                <w:sz w:val="24"/>
                <w:szCs w:val="24"/>
                <w14:ligatures w14:val="none"/>
              </w:rPr>
            </w:pPr>
            <w:r w:rsidRPr="00E745D3">
              <w:rPr>
                <w:rFonts w:eastAsia="Times New Roman" w:cs="Times New Roman"/>
                <w:b/>
                <w:bCs/>
                <w:kern w:val="0"/>
                <w:sz w:val="24"/>
                <w:szCs w:val="24"/>
                <w14:ligatures w14:val="none"/>
              </w:rPr>
              <w:t>1. Tính năng tổng thể</w:t>
            </w:r>
          </w:p>
          <w:p w14:paraId="0210267F" w14:textId="77777777" w:rsidR="00E745D3" w:rsidRPr="00E745D3" w:rsidRDefault="00E745D3" w:rsidP="00E745D3">
            <w:pPr>
              <w:numPr>
                <w:ilvl w:val="0"/>
                <w:numId w:val="5"/>
              </w:numPr>
              <w:spacing w:before="40" w:after="0" w:line="240" w:lineRule="auto"/>
              <w:contextualSpacing/>
              <w:rPr>
                <w:rFonts w:eastAsia="Times New Roman" w:cs="Times New Roman"/>
                <w:bCs/>
                <w:sz w:val="24"/>
                <w:szCs w:val="24"/>
              </w:rPr>
            </w:pPr>
            <w:r w:rsidRPr="00E745D3">
              <w:rPr>
                <w:rFonts w:eastAsia="Times New Roman" w:cs="Times New Roman"/>
                <w:bCs/>
                <w:sz w:val="24"/>
                <w:szCs w:val="24"/>
              </w:rPr>
              <w:t>Màn hình điều khiển: Cảm ứng màu ≥ 10 inch, hoạt động tốt. Thời gian khởi động: 3 - 5 phút</w:t>
            </w:r>
          </w:p>
          <w:p w14:paraId="40A18125" w14:textId="77777777" w:rsidR="00E745D3" w:rsidRPr="00E745D3" w:rsidRDefault="00E745D3" w:rsidP="00E745D3">
            <w:pPr>
              <w:numPr>
                <w:ilvl w:val="0"/>
                <w:numId w:val="5"/>
              </w:numPr>
              <w:spacing w:before="40" w:after="0" w:line="240" w:lineRule="auto"/>
              <w:contextualSpacing/>
              <w:rPr>
                <w:rFonts w:eastAsia="Times New Roman" w:cs="Times New Roman"/>
                <w:bCs/>
                <w:sz w:val="24"/>
                <w:szCs w:val="24"/>
              </w:rPr>
            </w:pPr>
            <w:r w:rsidRPr="00E745D3">
              <w:rPr>
                <w:rFonts w:eastAsia="Times New Roman" w:cs="Times New Roman"/>
                <w:bCs/>
                <w:sz w:val="24"/>
                <w:szCs w:val="24"/>
              </w:rPr>
              <w:t>RAM: ≥ 4 GB; Ổ cứng HDD: ≥ 320 GB; Nguồn điện: 220 - 240V, 50/60Hz</w:t>
            </w:r>
          </w:p>
          <w:p w14:paraId="0EE44C54" w14:textId="77777777" w:rsidR="00E745D3" w:rsidRPr="00E745D3" w:rsidRDefault="00E745D3" w:rsidP="00E745D3">
            <w:pPr>
              <w:spacing w:before="40" w:after="0" w:line="240" w:lineRule="auto"/>
              <w:outlineLvl w:val="3"/>
              <w:rPr>
                <w:rFonts w:eastAsia="Times New Roman" w:cs="Times New Roman"/>
                <w:b/>
                <w:bCs/>
                <w:kern w:val="0"/>
                <w:sz w:val="24"/>
                <w:szCs w:val="24"/>
                <w14:ligatures w14:val="none"/>
              </w:rPr>
            </w:pPr>
            <w:r w:rsidRPr="00E745D3">
              <w:rPr>
                <w:rFonts w:eastAsia="Times New Roman" w:cs="Times New Roman"/>
                <w:b/>
                <w:bCs/>
                <w:kern w:val="0"/>
                <w:sz w:val="24"/>
                <w:szCs w:val="24"/>
                <w14:ligatures w14:val="none"/>
              </w:rPr>
              <w:t>2. Chức năng Copy/Photocopy</w:t>
            </w:r>
          </w:p>
          <w:p w14:paraId="6750DB80" w14:textId="77777777" w:rsidR="00E745D3" w:rsidRPr="00E745D3" w:rsidRDefault="00E745D3" w:rsidP="00E745D3">
            <w:pPr>
              <w:numPr>
                <w:ilvl w:val="0"/>
                <w:numId w:val="5"/>
              </w:numPr>
              <w:spacing w:before="40" w:after="0" w:line="240" w:lineRule="auto"/>
              <w:contextualSpacing/>
              <w:rPr>
                <w:rFonts w:eastAsia="Times New Roman" w:cs="Times New Roman"/>
                <w:bCs/>
                <w:sz w:val="24"/>
                <w:szCs w:val="24"/>
              </w:rPr>
            </w:pPr>
            <w:r w:rsidRPr="00E745D3">
              <w:rPr>
                <w:rFonts w:eastAsia="Times New Roman" w:cs="Times New Roman"/>
                <w:bCs/>
                <w:sz w:val="24"/>
                <w:szCs w:val="24"/>
              </w:rPr>
              <w:t>Tốc độ sao chụp: ≥ 45 trang/phút; Độ phân giải: 600 x 600 dpi, 1200 x 1200 dpi, tối đa 2400 x 2400 dpi</w:t>
            </w:r>
          </w:p>
          <w:p w14:paraId="2401A50E" w14:textId="77777777" w:rsidR="00E745D3" w:rsidRPr="00E745D3" w:rsidRDefault="00E745D3" w:rsidP="00E745D3">
            <w:pPr>
              <w:numPr>
                <w:ilvl w:val="0"/>
                <w:numId w:val="5"/>
              </w:numPr>
              <w:spacing w:before="40" w:after="0" w:line="240" w:lineRule="auto"/>
              <w:contextualSpacing/>
              <w:rPr>
                <w:rFonts w:eastAsia="Times New Roman" w:cs="Times New Roman"/>
                <w:bCs/>
                <w:sz w:val="24"/>
                <w:szCs w:val="24"/>
              </w:rPr>
            </w:pPr>
            <w:r w:rsidRPr="00E745D3">
              <w:rPr>
                <w:rFonts w:eastAsia="Times New Roman" w:cs="Times New Roman"/>
                <w:bCs/>
                <w:sz w:val="24"/>
                <w:szCs w:val="24"/>
              </w:rPr>
              <w:t>Phóng to/thu nhỏ: 25% - 400%; Bản sao liên tục: Tối đa 999 bản</w:t>
            </w:r>
          </w:p>
          <w:p w14:paraId="6E25BE9C" w14:textId="77777777" w:rsidR="00E745D3" w:rsidRPr="00E745D3" w:rsidRDefault="00E745D3" w:rsidP="00E745D3">
            <w:pPr>
              <w:numPr>
                <w:ilvl w:val="0"/>
                <w:numId w:val="5"/>
              </w:numPr>
              <w:spacing w:before="40" w:after="0" w:line="240" w:lineRule="auto"/>
              <w:contextualSpacing/>
              <w:rPr>
                <w:rFonts w:eastAsia="Times New Roman" w:cs="Times New Roman"/>
                <w:bCs/>
                <w:sz w:val="24"/>
                <w:szCs w:val="24"/>
              </w:rPr>
            </w:pPr>
            <w:r w:rsidRPr="00E745D3">
              <w:rPr>
                <w:rFonts w:eastAsia="Times New Roman" w:cs="Times New Roman"/>
                <w:bCs/>
                <w:sz w:val="24"/>
                <w:szCs w:val="24"/>
              </w:rPr>
              <w:t>Khổ giấy: A3, A4, A5; Bộ nạp và đảo mặt bản gốc: Có</w:t>
            </w:r>
          </w:p>
          <w:p w14:paraId="390E4D2D" w14:textId="77777777" w:rsidR="00E745D3" w:rsidRPr="00E745D3" w:rsidRDefault="00E745D3" w:rsidP="00E745D3">
            <w:pPr>
              <w:spacing w:before="40" w:after="0" w:line="240" w:lineRule="auto"/>
              <w:outlineLvl w:val="3"/>
              <w:rPr>
                <w:rFonts w:eastAsia="Times New Roman" w:cs="Times New Roman"/>
                <w:bCs/>
                <w:sz w:val="24"/>
                <w:szCs w:val="24"/>
              </w:rPr>
            </w:pPr>
            <w:r w:rsidRPr="00E745D3">
              <w:rPr>
                <w:rFonts w:eastAsia="Times New Roman" w:cs="Times New Roman"/>
                <w:b/>
                <w:bCs/>
                <w:kern w:val="0"/>
                <w:sz w:val="24"/>
                <w:szCs w:val="24"/>
                <w14:ligatures w14:val="none"/>
              </w:rPr>
              <w:t xml:space="preserve">3. Chức </w:t>
            </w:r>
            <w:r w:rsidRPr="00E745D3">
              <w:rPr>
                <w:rFonts w:eastAsia="Times New Roman" w:cs="Times New Roman"/>
                <w:b/>
                <w:sz w:val="24"/>
                <w:szCs w:val="24"/>
              </w:rPr>
              <w:t>năng In</w:t>
            </w:r>
          </w:p>
          <w:p w14:paraId="74B37D67" w14:textId="77777777" w:rsidR="00E745D3" w:rsidRPr="00E745D3" w:rsidRDefault="00E745D3" w:rsidP="00E745D3">
            <w:pPr>
              <w:numPr>
                <w:ilvl w:val="0"/>
                <w:numId w:val="5"/>
              </w:numPr>
              <w:spacing w:before="40" w:after="0" w:line="240" w:lineRule="auto"/>
              <w:contextualSpacing/>
              <w:rPr>
                <w:rFonts w:eastAsia="Times New Roman" w:cs="Times New Roman"/>
                <w:bCs/>
                <w:sz w:val="24"/>
                <w:szCs w:val="24"/>
              </w:rPr>
            </w:pPr>
            <w:r w:rsidRPr="00E745D3">
              <w:rPr>
                <w:rFonts w:eastAsia="Times New Roman" w:cs="Times New Roman"/>
                <w:bCs/>
                <w:sz w:val="24"/>
                <w:szCs w:val="24"/>
              </w:rPr>
              <w:t>Tốc độ in: ≥ 45 trang/phút; Độ phân giải: ≥ 600 x 600 dpi và 1200 x 1200 dpi</w:t>
            </w:r>
          </w:p>
          <w:p w14:paraId="24DED241" w14:textId="77777777" w:rsidR="00E745D3" w:rsidRPr="00E745D3" w:rsidRDefault="00E745D3" w:rsidP="00E745D3">
            <w:pPr>
              <w:numPr>
                <w:ilvl w:val="0"/>
                <w:numId w:val="5"/>
              </w:numPr>
              <w:spacing w:before="40" w:after="0" w:line="240" w:lineRule="auto"/>
              <w:contextualSpacing/>
              <w:rPr>
                <w:rFonts w:eastAsia="Times New Roman" w:cs="Times New Roman"/>
                <w:bCs/>
                <w:sz w:val="24"/>
                <w:szCs w:val="24"/>
              </w:rPr>
            </w:pPr>
            <w:r w:rsidRPr="00E745D3">
              <w:rPr>
                <w:rFonts w:eastAsia="Times New Roman" w:cs="Times New Roman"/>
                <w:bCs/>
                <w:sz w:val="24"/>
                <w:szCs w:val="24"/>
              </w:rPr>
              <w:t>Kết nối: USB 2.0, USB Host, Ethernet 10/100/1000, Wi-Fi, Bluetooth</w:t>
            </w:r>
          </w:p>
          <w:p w14:paraId="1334C894" w14:textId="77777777" w:rsidR="00E745D3" w:rsidRPr="00E745D3" w:rsidRDefault="00E745D3" w:rsidP="00E745D3">
            <w:pPr>
              <w:numPr>
                <w:ilvl w:val="0"/>
                <w:numId w:val="5"/>
              </w:numPr>
              <w:spacing w:before="40" w:after="0" w:line="240" w:lineRule="auto"/>
              <w:contextualSpacing/>
              <w:rPr>
                <w:rFonts w:eastAsia="Times New Roman" w:cs="Times New Roman"/>
                <w:bCs/>
                <w:sz w:val="24"/>
                <w:szCs w:val="24"/>
              </w:rPr>
            </w:pPr>
            <w:r w:rsidRPr="00E745D3">
              <w:rPr>
                <w:rFonts w:eastAsia="Times New Roman" w:cs="Times New Roman"/>
                <w:bCs/>
                <w:sz w:val="24"/>
                <w:szCs w:val="24"/>
              </w:rPr>
              <w:t>Giao thức mạng: TCP/IP (IPv4, IPv6)</w:t>
            </w:r>
          </w:p>
          <w:p w14:paraId="6AFF9BBF" w14:textId="77777777" w:rsidR="00E745D3" w:rsidRPr="00E745D3" w:rsidRDefault="00E745D3" w:rsidP="00E745D3">
            <w:pPr>
              <w:spacing w:before="40" w:after="0" w:line="240" w:lineRule="auto"/>
              <w:outlineLvl w:val="3"/>
              <w:rPr>
                <w:rFonts w:eastAsia="Times New Roman" w:cs="Times New Roman"/>
                <w:b/>
                <w:bCs/>
                <w:kern w:val="0"/>
                <w:sz w:val="24"/>
                <w:szCs w:val="24"/>
                <w14:ligatures w14:val="none"/>
              </w:rPr>
            </w:pPr>
            <w:r w:rsidRPr="00E745D3">
              <w:rPr>
                <w:rFonts w:eastAsia="Times New Roman" w:cs="Times New Roman"/>
                <w:b/>
                <w:bCs/>
                <w:kern w:val="0"/>
                <w:sz w:val="24"/>
                <w:szCs w:val="24"/>
                <w14:ligatures w14:val="none"/>
              </w:rPr>
              <w:t>4. Chức năng Scan</w:t>
            </w:r>
          </w:p>
          <w:p w14:paraId="6B06E140" w14:textId="77777777" w:rsidR="00E745D3" w:rsidRPr="00E745D3" w:rsidRDefault="00E745D3" w:rsidP="00E745D3">
            <w:pPr>
              <w:numPr>
                <w:ilvl w:val="0"/>
                <w:numId w:val="5"/>
              </w:numPr>
              <w:spacing w:before="40" w:after="0" w:line="240" w:lineRule="auto"/>
              <w:contextualSpacing/>
              <w:rPr>
                <w:rFonts w:eastAsia="Times New Roman" w:cs="Times New Roman"/>
                <w:bCs/>
                <w:sz w:val="24"/>
                <w:szCs w:val="24"/>
              </w:rPr>
            </w:pPr>
            <w:r w:rsidRPr="00E745D3">
              <w:rPr>
                <w:rFonts w:eastAsia="Times New Roman" w:cs="Times New Roman"/>
                <w:bCs/>
                <w:sz w:val="24"/>
                <w:szCs w:val="24"/>
              </w:rPr>
              <w:t>Tốc độ scan trắng đen: ≥ 60 trang/phút; Scan màu: ≥ 34 trang/phút</w:t>
            </w:r>
          </w:p>
          <w:p w14:paraId="01FC3FA0" w14:textId="77777777" w:rsidR="00E745D3" w:rsidRPr="00E745D3" w:rsidRDefault="00E745D3" w:rsidP="00E745D3">
            <w:pPr>
              <w:numPr>
                <w:ilvl w:val="0"/>
                <w:numId w:val="5"/>
              </w:numPr>
              <w:spacing w:before="40" w:after="0" w:line="240" w:lineRule="auto"/>
              <w:contextualSpacing/>
              <w:rPr>
                <w:rFonts w:eastAsia="Times New Roman" w:cs="Times New Roman"/>
                <w:bCs/>
                <w:sz w:val="24"/>
                <w:szCs w:val="24"/>
              </w:rPr>
            </w:pPr>
            <w:r w:rsidRPr="00E745D3">
              <w:rPr>
                <w:rFonts w:eastAsia="Times New Roman" w:cs="Times New Roman"/>
                <w:bCs/>
                <w:sz w:val="24"/>
                <w:szCs w:val="24"/>
              </w:rPr>
              <w:t>Độ phân giải: ≥ 600 x 600 dpi và 1200 x 1200 dpi</w:t>
            </w:r>
          </w:p>
          <w:p w14:paraId="45219BD7" w14:textId="77777777" w:rsidR="00E745D3" w:rsidRPr="00E745D3" w:rsidRDefault="00E745D3" w:rsidP="00E745D3">
            <w:pPr>
              <w:numPr>
                <w:ilvl w:val="0"/>
                <w:numId w:val="5"/>
              </w:numPr>
              <w:spacing w:before="40" w:after="0" w:line="240" w:lineRule="auto"/>
              <w:contextualSpacing/>
              <w:rPr>
                <w:rFonts w:eastAsia="Times New Roman" w:cs="Times New Roman"/>
                <w:bCs/>
                <w:sz w:val="24"/>
                <w:szCs w:val="24"/>
              </w:rPr>
            </w:pPr>
            <w:r w:rsidRPr="00E745D3">
              <w:rPr>
                <w:rFonts w:eastAsia="Times New Roman" w:cs="Times New Roman"/>
                <w:bCs/>
                <w:sz w:val="24"/>
                <w:szCs w:val="24"/>
              </w:rPr>
              <w:t>Scan to Folder: SMB, FTP, NCP, hỗ trợ ≥ 50 thư mục; Driver hỗ trợ: TWAIN</w:t>
            </w:r>
          </w:p>
          <w:p w14:paraId="35646239" w14:textId="77777777" w:rsidR="00E745D3" w:rsidRPr="00E745D3" w:rsidRDefault="00E745D3" w:rsidP="00E745D3">
            <w:pPr>
              <w:spacing w:before="40" w:after="0" w:line="240" w:lineRule="auto"/>
              <w:outlineLvl w:val="3"/>
              <w:rPr>
                <w:rFonts w:eastAsia="Times New Roman" w:cs="Times New Roman"/>
                <w:bCs/>
                <w:sz w:val="24"/>
                <w:szCs w:val="24"/>
              </w:rPr>
            </w:pPr>
            <w:r w:rsidRPr="00E745D3">
              <w:rPr>
                <w:rFonts w:eastAsia="Times New Roman" w:cs="Times New Roman"/>
                <w:b/>
                <w:bCs/>
                <w:kern w:val="0"/>
                <w:sz w:val="24"/>
                <w:szCs w:val="24"/>
                <w14:ligatures w14:val="none"/>
              </w:rPr>
              <w:t xml:space="preserve">5. Khả năng chứa giấy: </w:t>
            </w:r>
            <w:r w:rsidRPr="00E745D3">
              <w:rPr>
                <w:rFonts w:eastAsia="Times New Roman" w:cs="Times New Roman"/>
                <w:bCs/>
                <w:sz w:val="24"/>
                <w:szCs w:val="24"/>
              </w:rPr>
              <w:t>Khay chính: ≥ 1.100 tờ; Khay tay: ≥ 100 tờ</w:t>
            </w:r>
          </w:p>
          <w:p w14:paraId="6718EA63" w14:textId="77777777" w:rsidR="00E745D3" w:rsidRPr="00E745D3" w:rsidRDefault="00E745D3" w:rsidP="00E745D3">
            <w:pPr>
              <w:spacing w:before="40" w:after="0" w:line="240" w:lineRule="auto"/>
              <w:jc w:val="both"/>
              <w:rPr>
                <w:rFonts w:eastAsia="Calibri" w:cs="Times New Roman"/>
                <w:b/>
                <w:bCs/>
                <w:sz w:val="24"/>
                <w:szCs w:val="24"/>
              </w:rPr>
            </w:pPr>
            <w:r w:rsidRPr="00E745D3">
              <w:rPr>
                <w:rFonts w:eastAsia="Calibri" w:cs="Times New Roman"/>
                <w:b/>
                <w:bCs/>
                <w:sz w:val="24"/>
                <w:szCs w:val="24"/>
              </w:rPr>
              <w:t>6. Dịch vụ kỹ thuật kèm theo</w:t>
            </w:r>
          </w:p>
          <w:p w14:paraId="41E4D552" w14:textId="77777777" w:rsidR="00E745D3" w:rsidRPr="00E745D3" w:rsidRDefault="00E745D3" w:rsidP="00E745D3">
            <w:pPr>
              <w:numPr>
                <w:ilvl w:val="0"/>
                <w:numId w:val="5"/>
              </w:numPr>
              <w:spacing w:before="40" w:after="0" w:line="240" w:lineRule="auto"/>
              <w:contextualSpacing/>
              <w:rPr>
                <w:rFonts w:eastAsia="Times New Roman" w:cs="Times New Roman"/>
                <w:kern w:val="0"/>
                <w:sz w:val="24"/>
                <w:szCs w:val="24"/>
                <w14:ligatures w14:val="none"/>
              </w:rPr>
            </w:pPr>
            <w:r w:rsidRPr="00E745D3">
              <w:rPr>
                <w:rFonts w:eastAsia="Times New Roman" w:cs="Times New Roman"/>
                <w:kern w:val="0"/>
                <w:sz w:val="24"/>
                <w:szCs w:val="24"/>
                <w14:ligatures w14:val="none"/>
              </w:rPr>
              <w:t>Miễn phí lắp đặt, cấu hình in và scan cho tất cả máy trạm</w:t>
            </w:r>
          </w:p>
          <w:p w14:paraId="02D88036" w14:textId="77777777" w:rsidR="00E745D3" w:rsidRPr="00E745D3" w:rsidRDefault="00E745D3" w:rsidP="00E745D3">
            <w:pPr>
              <w:numPr>
                <w:ilvl w:val="0"/>
                <w:numId w:val="5"/>
              </w:numPr>
              <w:spacing w:before="40" w:after="0" w:line="240" w:lineRule="auto"/>
              <w:contextualSpacing/>
              <w:rPr>
                <w:rFonts w:eastAsia="Times New Roman" w:cs="Times New Roman"/>
                <w:kern w:val="0"/>
                <w:sz w:val="24"/>
                <w:szCs w:val="24"/>
                <w14:ligatures w14:val="none"/>
              </w:rPr>
            </w:pPr>
            <w:r w:rsidRPr="00E745D3">
              <w:rPr>
                <w:rFonts w:eastAsia="Times New Roman" w:cs="Times New Roman"/>
                <w:kern w:val="0"/>
                <w:sz w:val="24"/>
                <w:szCs w:val="24"/>
                <w14:ligatures w14:val="none"/>
              </w:rPr>
              <w:t>Cung cấp mực in chất lượng đảm bảo chất lượng bản in sắc nét, không lem, vật tư tiêu hao đầy đủ (trống, gạt, lô, cụm sấy…)</w:t>
            </w:r>
          </w:p>
          <w:p w14:paraId="46BB4DCA" w14:textId="77777777" w:rsidR="00E745D3" w:rsidRPr="00E745D3" w:rsidRDefault="00E745D3" w:rsidP="00E745D3">
            <w:pPr>
              <w:numPr>
                <w:ilvl w:val="0"/>
                <w:numId w:val="5"/>
              </w:numPr>
              <w:spacing w:before="40" w:after="0" w:line="240" w:lineRule="auto"/>
              <w:contextualSpacing/>
              <w:rPr>
                <w:rFonts w:eastAsia="Times New Roman" w:cs="Times New Roman"/>
                <w:kern w:val="0"/>
                <w:sz w:val="24"/>
                <w:szCs w:val="24"/>
                <w14:ligatures w14:val="none"/>
              </w:rPr>
            </w:pPr>
            <w:r w:rsidRPr="00E745D3">
              <w:rPr>
                <w:rFonts w:eastAsia="Times New Roman" w:cs="Times New Roman"/>
                <w:kern w:val="0"/>
                <w:sz w:val="24"/>
                <w:szCs w:val="24"/>
                <w14:ligatures w14:val="none"/>
              </w:rPr>
              <w:t>Bảo trì, sửa chữa, thay thế linh kiện trong suốt thời gian thuê</w:t>
            </w:r>
          </w:p>
          <w:p w14:paraId="1AA424BD" w14:textId="77777777" w:rsidR="00E745D3" w:rsidRPr="00E745D3" w:rsidRDefault="00E745D3" w:rsidP="00E745D3">
            <w:pPr>
              <w:numPr>
                <w:ilvl w:val="0"/>
                <w:numId w:val="5"/>
              </w:numPr>
              <w:spacing w:before="40" w:after="0" w:line="240" w:lineRule="auto"/>
              <w:contextualSpacing/>
              <w:rPr>
                <w:rFonts w:eastAsia="Times New Roman" w:cs="Times New Roman"/>
                <w:kern w:val="0"/>
                <w:sz w:val="24"/>
                <w:szCs w:val="24"/>
                <w14:ligatures w14:val="none"/>
              </w:rPr>
            </w:pPr>
            <w:r w:rsidRPr="00E745D3">
              <w:rPr>
                <w:rFonts w:eastAsia="Times New Roman" w:cs="Times New Roman"/>
                <w:kern w:val="0"/>
                <w:sz w:val="24"/>
                <w:szCs w:val="24"/>
                <w14:ligatures w14:val="none"/>
              </w:rPr>
              <w:t>Có nhân sự kỹ thuật đầu mối phụ trách chính, cam kết xử lý sự cố trong vòng 02 giờ làm việc kể từ thời điểm nhận thông báo. Nếu không khắc phục sau 48 giờ, phải thay máy tương đương.</w:t>
            </w:r>
          </w:p>
          <w:p w14:paraId="262235C9" w14:textId="77777777" w:rsidR="00E745D3" w:rsidRPr="00E745D3" w:rsidRDefault="00E745D3" w:rsidP="00E745D3">
            <w:pPr>
              <w:numPr>
                <w:ilvl w:val="0"/>
                <w:numId w:val="5"/>
              </w:numPr>
              <w:spacing w:before="40" w:after="0" w:line="240" w:lineRule="auto"/>
              <w:contextualSpacing/>
              <w:rPr>
                <w:rFonts w:eastAsia="Times New Roman" w:cs="Times New Roman"/>
                <w:kern w:val="0"/>
                <w:sz w:val="24"/>
                <w:szCs w:val="24"/>
                <w14:ligatures w14:val="none"/>
              </w:rPr>
            </w:pPr>
            <w:r w:rsidRPr="00E745D3">
              <w:rPr>
                <w:rFonts w:eastAsia="Times New Roman" w:cs="Times New Roman"/>
                <w:kern w:val="0"/>
                <w:sz w:val="24"/>
                <w:szCs w:val="24"/>
                <w14:ligatures w14:val="none"/>
              </w:rPr>
              <w:t>Có báo cáo định kỳ tình trạng sử dụng và hỗ trợ kỹ thuật khi được yêu cầu</w:t>
            </w:r>
          </w:p>
          <w:p w14:paraId="097632AB" w14:textId="77777777" w:rsidR="00E745D3" w:rsidRPr="00E745D3" w:rsidRDefault="00E745D3" w:rsidP="00E745D3">
            <w:pPr>
              <w:numPr>
                <w:ilvl w:val="0"/>
                <w:numId w:val="5"/>
              </w:numPr>
              <w:spacing w:before="40" w:after="0" w:line="240" w:lineRule="auto"/>
              <w:contextualSpacing/>
              <w:rPr>
                <w:rFonts w:eastAsia="Times New Roman" w:cs="Times New Roman"/>
                <w:sz w:val="24"/>
                <w:szCs w:val="24"/>
              </w:rPr>
            </w:pPr>
            <w:r w:rsidRPr="00E745D3">
              <w:rPr>
                <w:rFonts w:eastAsia="Times New Roman" w:cs="Times New Roman"/>
                <w:kern w:val="0"/>
                <w:sz w:val="24"/>
                <w:szCs w:val="24"/>
                <w14:ligatures w14:val="none"/>
              </w:rPr>
              <w:t>Không giới hạn số lượng bản in hàng tháng./.</w:t>
            </w:r>
          </w:p>
        </w:tc>
        <w:tc>
          <w:tcPr>
            <w:tcW w:w="897" w:type="dxa"/>
            <w:vMerge/>
            <w:vAlign w:val="center"/>
          </w:tcPr>
          <w:p w14:paraId="16828B03" w14:textId="77777777" w:rsidR="00E745D3" w:rsidRPr="00E745D3" w:rsidRDefault="00E745D3" w:rsidP="00E745D3">
            <w:pPr>
              <w:spacing w:before="40" w:after="0" w:line="240" w:lineRule="auto"/>
              <w:ind w:right="-104"/>
              <w:contextualSpacing/>
              <w:rPr>
                <w:rFonts w:eastAsia="Calibri" w:cs="Times New Roman"/>
                <w:b/>
                <w:sz w:val="24"/>
                <w:szCs w:val="24"/>
              </w:rPr>
            </w:pPr>
          </w:p>
        </w:tc>
        <w:tc>
          <w:tcPr>
            <w:tcW w:w="897" w:type="dxa"/>
            <w:vMerge/>
          </w:tcPr>
          <w:p w14:paraId="291BB11B" w14:textId="77777777" w:rsidR="00E745D3" w:rsidRPr="00E745D3" w:rsidRDefault="00E745D3" w:rsidP="00E745D3">
            <w:pPr>
              <w:spacing w:before="40" w:after="0" w:line="240" w:lineRule="auto"/>
              <w:ind w:right="-104"/>
              <w:contextualSpacing/>
              <w:rPr>
                <w:rFonts w:eastAsia="Calibri" w:cs="Times New Roman"/>
                <w:bCs/>
                <w:sz w:val="24"/>
                <w:szCs w:val="24"/>
              </w:rPr>
            </w:pPr>
          </w:p>
        </w:tc>
      </w:tr>
      <w:bookmarkEnd w:id="0"/>
    </w:tbl>
    <w:p w14:paraId="38504BE2" w14:textId="77777777" w:rsidR="00E745D3" w:rsidRPr="00E745D3" w:rsidRDefault="00E745D3" w:rsidP="00E745D3">
      <w:pPr>
        <w:tabs>
          <w:tab w:val="center" w:pos="7020"/>
        </w:tabs>
        <w:spacing w:after="0" w:line="240" w:lineRule="auto"/>
        <w:ind w:left="360" w:hanging="360"/>
        <w:rPr>
          <w:rFonts w:eastAsia="Times New Roman" w:cs="Times New Roman"/>
          <w:kern w:val="0"/>
          <w:sz w:val="24"/>
          <w:szCs w:val="24"/>
          <w:lang w:val="fr-FR"/>
          <w14:ligatures w14:val="none"/>
        </w:rPr>
      </w:pPr>
    </w:p>
    <w:p w14:paraId="7B7BFEA8" w14:textId="77777777" w:rsidR="00E745D3" w:rsidRPr="00E745D3" w:rsidRDefault="00E745D3" w:rsidP="00E745D3">
      <w:pPr>
        <w:tabs>
          <w:tab w:val="center" w:pos="7020"/>
        </w:tabs>
        <w:spacing w:after="0" w:line="240" w:lineRule="auto"/>
        <w:ind w:left="360" w:hanging="360"/>
        <w:rPr>
          <w:rFonts w:eastAsia="Times New Roman" w:cs="Times New Roman"/>
          <w:kern w:val="0"/>
          <w:sz w:val="24"/>
          <w:szCs w:val="24"/>
          <w:lang w:val="fr-FR"/>
          <w14:ligatures w14:val="none"/>
        </w:rPr>
      </w:pPr>
    </w:p>
    <w:p w14:paraId="5EE55FE7" w14:textId="77777777" w:rsidR="00E745D3" w:rsidRPr="00E745D3" w:rsidRDefault="00E745D3" w:rsidP="00E745D3">
      <w:pPr>
        <w:tabs>
          <w:tab w:val="center" w:pos="7020"/>
        </w:tabs>
        <w:spacing w:after="0" w:line="240" w:lineRule="auto"/>
        <w:ind w:left="360" w:hanging="360"/>
        <w:rPr>
          <w:rFonts w:eastAsia="Times New Roman" w:cs="Times New Roman"/>
          <w:kern w:val="0"/>
          <w:sz w:val="24"/>
          <w:szCs w:val="24"/>
          <w:lang w:val="fr-FR"/>
          <w14:ligatures w14:val="none"/>
        </w:rPr>
      </w:pPr>
    </w:p>
    <w:p w14:paraId="209CF7E9" w14:textId="77777777" w:rsidR="00E745D3" w:rsidRPr="00E745D3" w:rsidRDefault="00E745D3" w:rsidP="00E745D3">
      <w:pPr>
        <w:tabs>
          <w:tab w:val="center" w:pos="7020"/>
        </w:tabs>
        <w:spacing w:after="0" w:line="240" w:lineRule="auto"/>
        <w:ind w:left="360" w:hanging="360"/>
        <w:rPr>
          <w:rFonts w:eastAsia="Times New Roman" w:cs="Times New Roman"/>
          <w:kern w:val="0"/>
          <w:sz w:val="24"/>
          <w:szCs w:val="24"/>
          <w:lang w:val="fr-FR"/>
          <w14:ligatures w14:val="none"/>
        </w:rPr>
      </w:pPr>
    </w:p>
    <w:p w14:paraId="40DF7B10" w14:textId="77777777" w:rsidR="00E745D3" w:rsidRPr="00E745D3" w:rsidRDefault="00E745D3" w:rsidP="00E745D3">
      <w:pPr>
        <w:tabs>
          <w:tab w:val="center" w:pos="7020"/>
        </w:tabs>
        <w:spacing w:after="0" w:line="240" w:lineRule="auto"/>
        <w:ind w:left="360" w:hanging="360"/>
        <w:rPr>
          <w:rFonts w:eastAsia="Times New Roman" w:cs="Times New Roman"/>
          <w:kern w:val="0"/>
          <w:sz w:val="24"/>
          <w:szCs w:val="24"/>
          <w:lang w:val="fr-FR"/>
          <w14:ligatures w14:val="none"/>
        </w:rPr>
      </w:pPr>
    </w:p>
    <w:p w14:paraId="5880F159" w14:textId="77777777" w:rsidR="00E745D3" w:rsidRPr="00E745D3" w:rsidRDefault="00E745D3" w:rsidP="00E745D3">
      <w:pPr>
        <w:tabs>
          <w:tab w:val="center" w:pos="7020"/>
        </w:tabs>
        <w:spacing w:after="0" w:line="240" w:lineRule="auto"/>
        <w:ind w:left="360" w:hanging="360"/>
        <w:rPr>
          <w:rFonts w:eastAsia="Times New Roman" w:cs="Times New Roman"/>
          <w:kern w:val="0"/>
          <w:sz w:val="24"/>
          <w:szCs w:val="24"/>
          <w:lang w:val="fr-FR"/>
          <w14:ligatures w14:val="none"/>
        </w:rPr>
      </w:pPr>
    </w:p>
    <w:p w14:paraId="65B7C9AF" w14:textId="77777777" w:rsidR="00E745D3" w:rsidRPr="00E745D3" w:rsidRDefault="00E745D3" w:rsidP="00E745D3">
      <w:pPr>
        <w:tabs>
          <w:tab w:val="center" w:pos="7020"/>
        </w:tabs>
        <w:spacing w:after="0" w:line="240" w:lineRule="auto"/>
        <w:ind w:left="360" w:hanging="360"/>
        <w:jc w:val="center"/>
        <w:rPr>
          <w:rFonts w:eastAsia="Times New Roman" w:cs="Times New Roman"/>
          <w:b/>
          <w:kern w:val="0"/>
          <w:sz w:val="28"/>
          <w:szCs w:val="28"/>
          <w:lang w:val="fr-FR"/>
          <w14:ligatures w14:val="none"/>
        </w:rPr>
        <w:sectPr w:rsidR="00E745D3" w:rsidRPr="00E745D3" w:rsidSect="00E745D3">
          <w:footnotePr>
            <w:numRestart w:val="eachPage"/>
          </w:footnotePr>
          <w:pgSz w:w="16840" w:h="11907" w:orient="landscape"/>
          <w:pgMar w:top="851" w:right="1134" w:bottom="1134" w:left="1134" w:header="720" w:footer="272" w:gutter="0"/>
          <w:cols w:space="720"/>
          <w:docGrid w:linePitch="299"/>
        </w:sectPr>
      </w:pPr>
    </w:p>
    <w:p w14:paraId="56C11D0F" w14:textId="77777777" w:rsidR="00E745D3" w:rsidRPr="00E745D3" w:rsidRDefault="00E745D3" w:rsidP="00E745D3">
      <w:pPr>
        <w:jc w:val="center"/>
        <w:rPr>
          <w:rFonts w:eastAsia="Times New Roman" w:cs="Times New Roman"/>
          <w:b/>
          <w:bCs/>
          <w:color w:val="000000"/>
          <w:kern w:val="0"/>
          <w:sz w:val="28"/>
          <w:szCs w:val="28"/>
          <w:lang w:val="fr-FR"/>
          <w14:ligatures w14:val="none"/>
        </w:rPr>
      </w:pPr>
      <w:r w:rsidRPr="00E745D3">
        <w:rPr>
          <w:rFonts w:eastAsia="Times New Roman" w:cs="Times New Roman"/>
          <w:b/>
          <w:bCs/>
          <w:color w:val="000000"/>
          <w:kern w:val="0"/>
          <w:sz w:val="28"/>
          <w:szCs w:val="28"/>
          <w:lang w:val="fr-FR"/>
          <w14:ligatures w14:val="none"/>
        </w:rPr>
        <w:lastRenderedPageBreak/>
        <w:t xml:space="preserve">PHỤC LỤC 2 : </w:t>
      </w:r>
      <w:r w:rsidRPr="00E745D3">
        <w:rPr>
          <w:rFonts w:eastAsia="Times New Roman" w:cs="Times New Roman"/>
          <w:b/>
          <w:bCs/>
          <w:color w:val="000000"/>
          <w:kern w:val="0"/>
          <w:sz w:val="28"/>
          <w:szCs w:val="28"/>
          <w:lang w:val="vi-VN"/>
          <w14:ligatures w14:val="none"/>
        </w:rPr>
        <w:t xml:space="preserve">BẢNG </w:t>
      </w:r>
      <w:r w:rsidRPr="00E745D3">
        <w:rPr>
          <w:rFonts w:eastAsia="Times New Roman" w:cs="Times New Roman"/>
          <w:b/>
          <w:bCs/>
          <w:color w:val="000000"/>
          <w:kern w:val="0"/>
          <w:sz w:val="28"/>
          <w:szCs w:val="28"/>
          <w:lang w:val="fr-FR"/>
          <w14:ligatures w14:val="none"/>
        </w:rPr>
        <w:t>BÁO GIÁ</w:t>
      </w:r>
    </w:p>
    <w:p w14:paraId="4984A429" w14:textId="77777777" w:rsidR="00E745D3" w:rsidRPr="00E745D3" w:rsidRDefault="00E745D3" w:rsidP="00E745D3">
      <w:pPr>
        <w:spacing w:after="0" w:line="240" w:lineRule="auto"/>
        <w:jc w:val="center"/>
        <w:rPr>
          <w:rFonts w:eastAsia="Times New Roman" w:cs="Times New Roman"/>
          <w:bCs/>
          <w:color w:val="000000"/>
          <w:kern w:val="0"/>
          <w:szCs w:val="26"/>
          <w:lang w:val="fr-FR"/>
          <w14:ligatures w14:val="none"/>
        </w:rPr>
      </w:pPr>
      <w:r w:rsidRPr="00E745D3">
        <w:rPr>
          <w:rFonts w:eastAsia="Times New Roman" w:cs="Times New Roman"/>
          <w:bCs/>
          <w:i/>
          <w:iCs/>
          <w:color w:val="000000"/>
          <w:kern w:val="0"/>
          <w:szCs w:val="26"/>
          <w:lang w:val="fr-FR"/>
          <w14:ligatures w14:val="none"/>
        </w:rPr>
        <w:t>(Kèm theo thư mời chào giá số:     /</w:t>
      </w:r>
      <w:r w:rsidRPr="00E745D3">
        <w:rPr>
          <w:rFonts w:eastAsia="Calibri" w:cs="Times New Roman"/>
          <w:szCs w:val="26"/>
          <w:lang w:val="fr-FR"/>
          <w14:ligatures w14:val="none"/>
        </w:rPr>
        <w:t xml:space="preserve"> RHMTW-ĐVMS</w:t>
      </w:r>
      <w:r w:rsidRPr="00E745D3">
        <w:rPr>
          <w:rFonts w:eastAsia="Times New Roman" w:cs="Times New Roman"/>
          <w:bCs/>
          <w:i/>
          <w:iCs/>
          <w:color w:val="000000"/>
          <w:kern w:val="0"/>
          <w:szCs w:val="26"/>
          <w:lang w:val="fr-FR"/>
          <w14:ligatures w14:val="none"/>
        </w:rPr>
        <w:t xml:space="preserve"> ngày   /    / 2025)</w:t>
      </w:r>
    </w:p>
    <w:p w14:paraId="009A9F53" w14:textId="77777777" w:rsidR="00E745D3" w:rsidRPr="00E745D3" w:rsidRDefault="00E745D3" w:rsidP="00E745D3">
      <w:pPr>
        <w:spacing w:before="120" w:after="0" w:line="276" w:lineRule="auto"/>
        <w:jc w:val="both"/>
        <w:rPr>
          <w:rFonts w:eastAsia="Times New Roman" w:cs="Times New Roman"/>
          <w:b/>
          <w:bCs/>
          <w:iCs/>
          <w:color w:val="000000"/>
          <w:kern w:val="0"/>
          <w:szCs w:val="26"/>
          <w14:ligatures w14:val="none"/>
        </w:rPr>
      </w:pPr>
      <w:r w:rsidRPr="00E745D3">
        <w:rPr>
          <w:rFonts w:eastAsia="Times New Roman" w:cs="Times New Roman"/>
          <w:b/>
          <w:bCs/>
          <w:color w:val="000000"/>
          <w:kern w:val="0"/>
          <w:szCs w:val="26"/>
          <w14:ligatures w14:val="none"/>
        </w:rPr>
        <w:t xml:space="preserve"> [</w:t>
      </w:r>
      <w:r w:rsidRPr="00E745D3">
        <w:rPr>
          <w:rFonts w:eastAsia="Times New Roman" w:cs="Times New Roman"/>
          <w:b/>
          <w:bCs/>
          <w:iCs/>
          <w:color w:val="000000"/>
          <w:kern w:val="0"/>
          <w:szCs w:val="26"/>
          <w14:ligatures w14:val="none"/>
        </w:rPr>
        <w:t xml:space="preserve">Thông tin Công ty, </w:t>
      </w:r>
    </w:p>
    <w:p w14:paraId="46DEF23E" w14:textId="77777777" w:rsidR="00E745D3" w:rsidRPr="00E745D3" w:rsidRDefault="00E745D3" w:rsidP="00E745D3">
      <w:pPr>
        <w:spacing w:before="120" w:after="0" w:line="276" w:lineRule="auto"/>
        <w:jc w:val="both"/>
        <w:rPr>
          <w:rFonts w:eastAsia="Times New Roman" w:cs="Times New Roman"/>
          <w:b/>
          <w:bCs/>
          <w:color w:val="000000"/>
          <w:kern w:val="0"/>
          <w:szCs w:val="26"/>
          <w14:ligatures w14:val="none"/>
        </w:rPr>
      </w:pPr>
      <w:r w:rsidRPr="00E745D3">
        <w:rPr>
          <w:rFonts w:eastAsia="Times New Roman" w:cs="Times New Roman"/>
          <w:b/>
          <w:bCs/>
          <w:iCs/>
          <w:color w:val="000000"/>
          <w:kern w:val="0"/>
          <w:szCs w:val="26"/>
          <w14:ligatures w14:val="none"/>
        </w:rPr>
        <w:t>mã số thuế, địa chỉ]</w:t>
      </w:r>
    </w:p>
    <w:p w14:paraId="72000C1D" w14:textId="77777777" w:rsidR="00E745D3" w:rsidRPr="00E745D3" w:rsidRDefault="00E745D3" w:rsidP="00E745D3">
      <w:pPr>
        <w:tabs>
          <w:tab w:val="left" w:pos="540"/>
        </w:tabs>
        <w:spacing w:before="120" w:after="0" w:line="276" w:lineRule="auto"/>
        <w:contextualSpacing/>
        <w:jc w:val="both"/>
        <w:rPr>
          <w:rFonts w:eastAsia="Times New Roman" w:cs="Times New Roman"/>
          <w:bCs/>
          <w:color w:val="000000"/>
          <w:kern w:val="0"/>
          <w:szCs w:val="26"/>
          <w:lang w:val="vi-VN"/>
          <w14:ligatures w14:val="none"/>
        </w:rPr>
      </w:pPr>
    </w:p>
    <w:p w14:paraId="06DDA6CE" w14:textId="77777777" w:rsidR="00E745D3" w:rsidRPr="00E745D3" w:rsidRDefault="00E745D3" w:rsidP="00E745D3">
      <w:pPr>
        <w:tabs>
          <w:tab w:val="left" w:pos="540"/>
        </w:tabs>
        <w:spacing w:before="120" w:after="0" w:line="276" w:lineRule="auto"/>
        <w:contextualSpacing/>
        <w:jc w:val="both"/>
        <w:rPr>
          <w:rFonts w:eastAsia="Times New Roman" w:cs="Times New Roman"/>
          <w:bCs/>
          <w:color w:val="000000"/>
          <w:kern w:val="0"/>
          <w:szCs w:val="26"/>
          <w:lang w:val="vi-VN"/>
          <w14:ligatures w14:val="none"/>
        </w:rPr>
      </w:pPr>
      <w:r w:rsidRPr="00E745D3">
        <w:rPr>
          <w:rFonts w:eastAsia="Times New Roman" w:cs="Times New Roman"/>
          <w:bCs/>
          <w:color w:val="000000"/>
          <w:kern w:val="0"/>
          <w:szCs w:val="26"/>
          <w:lang w:val="vi-VN"/>
          <w14:ligatures w14:val="none"/>
        </w:rPr>
        <w:t>Trên cơ sở yêu cầu báo giá của Bệnh viện Răng Hàm Mặt Trung ương TP. Hồ Chí Minh, chúng tôi [Tên đơn vị] báo giá như sau:</w:t>
      </w:r>
    </w:p>
    <w:tbl>
      <w:tblPr>
        <w:tblW w:w="5061"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722"/>
        <w:gridCol w:w="3589"/>
        <w:gridCol w:w="816"/>
        <w:gridCol w:w="915"/>
        <w:gridCol w:w="1134"/>
        <w:gridCol w:w="1996"/>
      </w:tblGrid>
      <w:tr w:rsidR="00E745D3" w:rsidRPr="00E745D3" w14:paraId="03771259" w14:textId="77777777" w:rsidTr="00351252">
        <w:tc>
          <w:tcPr>
            <w:tcW w:w="393" w:type="pct"/>
            <w:vAlign w:val="center"/>
          </w:tcPr>
          <w:p w14:paraId="0054E077" w14:textId="77777777" w:rsidR="00E745D3" w:rsidRPr="00E745D3" w:rsidRDefault="00E745D3" w:rsidP="00E745D3">
            <w:pPr>
              <w:spacing w:after="0" w:line="240" w:lineRule="auto"/>
              <w:jc w:val="center"/>
              <w:rPr>
                <w:rFonts w:eastAsia="Times New Roman" w:cs="Times New Roman"/>
                <w:b/>
                <w:bCs/>
                <w:color w:val="000000"/>
                <w:kern w:val="0"/>
                <w:szCs w:val="26"/>
                <w14:ligatures w14:val="none"/>
              </w:rPr>
            </w:pPr>
            <w:r w:rsidRPr="00E745D3">
              <w:rPr>
                <w:rFonts w:eastAsia="Times New Roman" w:cs="Times New Roman"/>
                <w:b/>
                <w:bCs/>
                <w:color w:val="000000"/>
                <w:kern w:val="0"/>
                <w:szCs w:val="26"/>
                <w14:ligatures w14:val="none"/>
              </w:rPr>
              <w:t>STT</w:t>
            </w:r>
          </w:p>
        </w:tc>
        <w:tc>
          <w:tcPr>
            <w:tcW w:w="1957" w:type="pct"/>
            <w:vAlign w:val="center"/>
          </w:tcPr>
          <w:p w14:paraId="5333EE7A" w14:textId="77777777" w:rsidR="00E745D3" w:rsidRPr="00E745D3" w:rsidRDefault="00E745D3" w:rsidP="00E745D3">
            <w:pPr>
              <w:spacing w:after="0" w:line="240" w:lineRule="auto"/>
              <w:jc w:val="center"/>
              <w:rPr>
                <w:rFonts w:eastAsia="Times New Roman" w:cs="Times New Roman"/>
                <w:b/>
                <w:bCs/>
                <w:color w:val="000000"/>
                <w:kern w:val="0"/>
                <w:szCs w:val="26"/>
                <w14:ligatures w14:val="none"/>
              </w:rPr>
            </w:pPr>
            <w:r w:rsidRPr="00E745D3">
              <w:rPr>
                <w:rFonts w:eastAsia="Times New Roman" w:cs="Times New Roman"/>
                <w:b/>
                <w:bCs/>
                <w:color w:val="000000"/>
                <w:kern w:val="0"/>
                <w:szCs w:val="26"/>
                <w14:ligatures w14:val="none"/>
              </w:rPr>
              <w:t>Tên d</w:t>
            </w:r>
            <w:r w:rsidRPr="00E745D3">
              <w:rPr>
                <w:rFonts w:eastAsia="Times New Roman" w:cs="Times New Roman"/>
                <w:b/>
                <w:bCs/>
                <w:color w:val="000000"/>
                <w:kern w:val="0"/>
                <w:szCs w:val="26"/>
                <w:lang w:val="vi-VN"/>
                <w14:ligatures w14:val="none"/>
              </w:rPr>
              <w:t>anh mục</w:t>
            </w:r>
          </w:p>
        </w:tc>
        <w:tc>
          <w:tcPr>
            <w:tcW w:w="445" w:type="pct"/>
            <w:vAlign w:val="center"/>
          </w:tcPr>
          <w:p w14:paraId="0A508F79" w14:textId="77777777" w:rsidR="00E745D3" w:rsidRPr="00E745D3" w:rsidRDefault="00E745D3" w:rsidP="00E745D3">
            <w:pPr>
              <w:spacing w:after="0" w:line="240" w:lineRule="auto"/>
              <w:jc w:val="center"/>
              <w:rPr>
                <w:rFonts w:eastAsia="Times New Roman" w:cs="Times New Roman"/>
                <w:b/>
                <w:bCs/>
                <w:color w:val="000000"/>
                <w:kern w:val="0"/>
                <w:szCs w:val="26"/>
                <w:lang w:val="vi-VN"/>
                <w14:ligatures w14:val="none"/>
              </w:rPr>
            </w:pPr>
            <w:r w:rsidRPr="00E745D3">
              <w:rPr>
                <w:rFonts w:eastAsia="Times New Roman" w:cs="Times New Roman"/>
                <w:b/>
                <w:bCs/>
                <w:color w:val="000000"/>
                <w:kern w:val="0"/>
                <w:szCs w:val="26"/>
                <w:lang w:val="vi-VN"/>
                <w14:ligatures w14:val="none"/>
              </w:rPr>
              <w:t>Đơn vị tính</w:t>
            </w:r>
          </w:p>
        </w:tc>
        <w:tc>
          <w:tcPr>
            <w:tcW w:w="499" w:type="pct"/>
            <w:vAlign w:val="center"/>
          </w:tcPr>
          <w:p w14:paraId="4F9CCBF4" w14:textId="77777777" w:rsidR="00E745D3" w:rsidRPr="00E745D3" w:rsidRDefault="00E745D3" w:rsidP="00E745D3">
            <w:pPr>
              <w:spacing w:after="0" w:line="240" w:lineRule="auto"/>
              <w:jc w:val="center"/>
              <w:rPr>
                <w:rFonts w:eastAsia="Times New Roman" w:cs="Times New Roman"/>
                <w:b/>
                <w:bCs/>
                <w:color w:val="000000"/>
                <w:kern w:val="0"/>
                <w:szCs w:val="26"/>
                <w:lang w:val="vi-VN"/>
                <w14:ligatures w14:val="none"/>
              </w:rPr>
            </w:pPr>
            <w:r w:rsidRPr="00E745D3">
              <w:rPr>
                <w:rFonts w:eastAsia="Times New Roman" w:cs="Times New Roman"/>
                <w:b/>
                <w:bCs/>
                <w:color w:val="000000"/>
                <w:kern w:val="0"/>
                <w:szCs w:val="26"/>
                <w14:ligatures w14:val="none"/>
              </w:rPr>
              <w:t xml:space="preserve">Số </w:t>
            </w:r>
            <w:r w:rsidRPr="00E745D3">
              <w:rPr>
                <w:rFonts w:eastAsia="Times New Roman" w:cs="Times New Roman"/>
                <w:b/>
                <w:bCs/>
                <w:color w:val="000000"/>
                <w:kern w:val="0"/>
                <w:szCs w:val="26"/>
                <w:lang w:val="vi-VN"/>
                <w14:ligatures w14:val="none"/>
              </w:rPr>
              <w:t>lượng</w:t>
            </w:r>
          </w:p>
        </w:tc>
        <w:tc>
          <w:tcPr>
            <w:tcW w:w="617" w:type="pct"/>
            <w:vAlign w:val="center"/>
          </w:tcPr>
          <w:p w14:paraId="4D4935EB" w14:textId="77777777" w:rsidR="00E745D3" w:rsidRPr="00E745D3" w:rsidRDefault="00E745D3" w:rsidP="00E745D3">
            <w:pPr>
              <w:spacing w:after="0" w:line="240" w:lineRule="auto"/>
              <w:jc w:val="center"/>
              <w:rPr>
                <w:rFonts w:eastAsia="Times New Roman" w:cs="Times New Roman"/>
                <w:b/>
                <w:bCs/>
                <w:color w:val="000000"/>
                <w:kern w:val="0"/>
                <w:szCs w:val="26"/>
                <w:lang w:val="vi-VN"/>
                <w14:ligatures w14:val="none"/>
              </w:rPr>
            </w:pPr>
            <w:r w:rsidRPr="00E745D3">
              <w:rPr>
                <w:rFonts w:eastAsia="Times New Roman" w:cs="Times New Roman"/>
                <w:b/>
                <w:bCs/>
                <w:color w:val="000000"/>
                <w:kern w:val="0"/>
                <w:szCs w:val="26"/>
                <w:lang w:val="vi-VN"/>
                <w14:ligatures w14:val="none"/>
              </w:rPr>
              <w:t>Đơn giá</w:t>
            </w:r>
          </w:p>
          <w:p w14:paraId="0CA64FE4" w14:textId="77777777" w:rsidR="00E745D3" w:rsidRPr="00E745D3" w:rsidRDefault="00E745D3" w:rsidP="00E745D3">
            <w:pPr>
              <w:spacing w:after="0" w:line="240" w:lineRule="auto"/>
              <w:jc w:val="center"/>
              <w:rPr>
                <w:rFonts w:eastAsia="Times New Roman" w:cs="Times New Roman"/>
                <w:b/>
                <w:bCs/>
                <w:color w:val="000000"/>
                <w:kern w:val="0"/>
                <w:szCs w:val="26"/>
                <w14:ligatures w14:val="none"/>
              </w:rPr>
            </w:pPr>
            <w:r w:rsidRPr="00E745D3">
              <w:rPr>
                <w:rFonts w:eastAsia="Times New Roman" w:cs="Times New Roman"/>
                <w:b/>
                <w:bCs/>
                <w:color w:val="000000"/>
                <w:kern w:val="0"/>
                <w:szCs w:val="26"/>
                <w14:ligatures w14:val="none"/>
              </w:rPr>
              <w:t>(đ)</w:t>
            </w:r>
          </w:p>
        </w:tc>
        <w:tc>
          <w:tcPr>
            <w:tcW w:w="1088" w:type="pct"/>
            <w:vAlign w:val="center"/>
          </w:tcPr>
          <w:p w14:paraId="6353974C" w14:textId="77777777" w:rsidR="00E745D3" w:rsidRPr="00E745D3" w:rsidRDefault="00E745D3" w:rsidP="00E745D3">
            <w:pPr>
              <w:spacing w:after="0" w:line="240" w:lineRule="auto"/>
              <w:jc w:val="center"/>
              <w:rPr>
                <w:rFonts w:eastAsia="Times New Roman" w:cs="Times New Roman"/>
                <w:b/>
                <w:bCs/>
                <w:color w:val="000000"/>
                <w:kern w:val="0"/>
                <w:szCs w:val="26"/>
                <w:lang w:val="vi-VN"/>
                <w14:ligatures w14:val="none"/>
              </w:rPr>
            </w:pPr>
            <w:r w:rsidRPr="00E745D3">
              <w:rPr>
                <w:rFonts w:eastAsia="Times New Roman" w:cs="Times New Roman"/>
                <w:b/>
                <w:bCs/>
                <w:color w:val="000000"/>
                <w:kern w:val="0"/>
                <w:szCs w:val="26"/>
                <w:lang w:val="vi-VN"/>
                <w14:ligatures w14:val="none"/>
              </w:rPr>
              <w:t xml:space="preserve">Thành tiền </w:t>
            </w:r>
          </w:p>
          <w:p w14:paraId="18E024AA" w14:textId="77777777" w:rsidR="00E745D3" w:rsidRPr="00E745D3" w:rsidRDefault="00E745D3" w:rsidP="00E745D3">
            <w:pPr>
              <w:spacing w:after="0" w:line="240" w:lineRule="auto"/>
              <w:jc w:val="center"/>
              <w:rPr>
                <w:rFonts w:eastAsia="Times New Roman" w:cs="Times New Roman"/>
                <w:b/>
                <w:bCs/>
                <w:color w:val="000000"/>
                <w:kern w:val="0"/>
                <w:szCs w:val="26"/>
                <w:lang w:val="vi-VN"/>
                <w14:ligatures w14:val="none"/>
              </w:rPr>
            </w:pPr>
            <w:r w:rsidRPr="00E745D3">
              <w:rPr>
                <w:rFonts w:eastAsia="Times New Roman" w:cs="Times New Roman"/>
                <w:b/>
                <w:bCs/>
                <w:color w:val="000000"/>
                <w:kern w:val="0"/>
                <w:szCs w:val="26"/>
                <w:lang w:val="vi-VN"/>
                <w14:ligatures w14:val="none"/>
              </w:rPr>
              <w:t>(Cột 5</w:t>
            </w:r>
            <w:r w:rsidRPr="00E745D3">
              <w:rPr>
                <w:rFonts w:eastAsia="Times New Roman" w:cs="Times New Roman"/>
                <w:b/>
                <w:bCs/>
                <w:color w:val="000000"/>
                <w:kern w:val="0"/>
                <w:szCs w:val="26"/>
                <w14:ligatures w14:val="none"/>
              </w:rPr>
              <w:t xml:space="preserve"> x 6</w:t>
            </w:r>
            <w:r w:rsidRPr="00E745D3">
              <w:rPr>
                <w:rFonts w:eastAsia="Times New Roman" w:cs="Times New Roman"/>
                <w:b/>
                <w:bCs/>
                <w:color w:val="000000"/>
                <w:kern w:val="0"/>
                <w:szCs w:val="26"/>
                <w:lang w:val="vi-VN"/>
                <w14:ligatures w14:val="none"/>
              </w:rPr>
              <w:t>)</w:t>
            </w:r>
          </w:p>
          <w:p w14:paraId="69EB505E" w14:textId="77777777" w:rsidR="00E745D3" w:rsidRPr="00E745D3" w:rsidRDefault="00E745D3" w:rsidP="00E745D3">
            <w:pPr>
              <w:spacing w:after="0" w:line="240" w:lineRule="auto"/>
              <w:jc w:val="center"/>
              <w:rPr>
                <w:rFonts w:eastAsia="Times New Roman" w:cs="Times New Roman"/>
                <w:b/>
                <w:bCs/>
                <w:color w:val="000000"/>
                <w:kern w:val="0"/>
                <w:szCs w:val="26"/>
                <w14:ligatures w14:val="none"/>
              </w:rPr>
            </w:pPr>
            <w:r w:rsidRPr="00E745D3">
              <w:rPr>
                <w:rFonts w:eastAsia="Times New Roman" w:cs="Times New Roman"/>
                <w:b/>
                <w:bCs/>
                <w:color w:val="000000"/>
                <w:kern w:val="0"/>
                <w:szCs w:val="26"/>
                <w14:ligatures w14:val="none"/>
              </w:rPr>
              <w:t>(đ)</w:t>
            </w:r>
          </w:p>
        </w:tc>
      </w:tr>
      <w:tr w:rsidR="00E745D3" w:rsidRPr="00E745D3" w14:paraId="3532BE79" w14:textId="77777777" w:rsidTr="00351252">
        <w:trPr>
          <w:trHeight w:val="20"/>
        </w:trPr>
        <w:tc>
          <w:tcPr>
            <w:tcW w:w="393" w:type="pct"/>
            <w:vAlign w:val="center"/>
          </w:tcPr>
          <w:p w14:paraId="0A079EE7" w14:textId="77777777" w:rsidR="00E745D3" w:rsidRPr="00E745D3" w:rsidRDefault="00E745D3" w:rsidP="00E745D3">
            <w:pPr>
              <w:spacing w:before="120" w:after="0" w:line="276" w:lineRule="auto"/>
              <w:jc w:val="center"/>
              <w:rPr>
                <w:rFonts w:eastAsia="Times New Roman" w:cs="Times New Roman"/>
                <w:b/>
                <w:bCs/>
                <w:color w:val="000000"/>
                <w:kern w:val="0"/>
                <w:szCs w:val="26"/>
                <w:lang w:val="vi-VN"/>
                <w14:ligatures w14:val="none"/>
              </w:rPr>
            </w:pPr>
            <w:r w:rsidRPr="00E745D3">
              <w:rPr>
                <w:rFonts w:eastAsia="Times New Roman" w:cs="Times New Roman"/>
                <w:b/>
                <w:bCs/>
                <w:color w:val="000000"/>
                <w:kern w:val="0"/>
                <w:szCs w:val="26"/>
                <w:lang w:val="vi-VN"/>
                <w14:ligatures w14:val="none"/>
              </w:rPr>
              <w:t>(1)</w:t>
            </w:r>
          </w:p>
        </w:tc>
        <w:tc>
          <w:tcPr>
            <w:tcW w:w="1957" w:type="pct"/>
            <w:vAlign w:val="center"/>
          </w:tcPr>
          <w:p w14:paraId="6167AABB" w14:textId="77777777" w:rsidR="00E745D3" w:rsidRPr="00E745D3" w:rsidRDefault="00E745D3" w:rsidP="00E745D3">
            <w:pPr>
              <w:spacing w:before="120" w:after="0" w:line="276" w:lineRule="auto"/>
              <w:jc w:val="center"/>
              <w:rPr>
                <w:rFonts w:eastAsia="Times New Roman" w:cs="Times New Roman"/>
                <w:b/>
                <w:bCs/>
                <w:color w:val="000000"/>
                <w:kern w:val="0"/>
                <w:szCs w:val="26"/>
                <w:lang w:val="vi-VN"/>
                <w14:ligatures w14:val="none"/>
              </w:rPr>
            </w:pPr>
            <w:r w:rsidRPr="00E745D3">
              <w:rPr>
                <w:rFonts w:eastAsia="Times New Roman" w:cs="Times New Roman"/>
                <w:b/>
                <w:bCs/>
                <w:color w:val="000000"/>
                <w:kern w:val="0"/>
                <w:szCs w:val="26"/>
                <w:lang w:val="vi-VN"/>
                <w14:ligatures w14:val="none"/>
              </w:rPr>
              <w:t>(</w:t>
            </w:r>
            <w:r w:rsidRPr="00E745D3">
              <w:rPr>
                <w:rFonts w:eastAsia="Times New Roman" w:cs="Times New Roman"/>
                <w:b/>
                <w:bCs/>
                <w:color w:val="000000"/>
                <w:kern w:val="0"/>
                <w:szCs w:val="26"/>
                <w14:ligatures w14:val="none"/>
              </w:rPr>
              <w:t>2</w:t>
            </w:r>
            <w:r w:rsidRPr="00E745D3">
              <w:rPr>
                <w:rFonts w:eastAsia="Times New Roman" w:cs="Times New Roman"/>
                <w:b/>
                <w:bCs/>
                <w:color w:val="000000"/>
                <w:kern w:val="0"/>
                <w:szCs w:val="26"/>
                <w:lang w:val="vi-VN"/>
                <w14:ligatures w14:val="none"/>
              </w:rPr>
              <w:t>)</w:t>
            </w:r>
          </w:p>
        </w:tc>
        <w:tc>
          <w:tcPr>
            <w:tcW w:w="445" w:type="pct"/>
            <w:vAlign w:val="center"/>
          </w:tcPr>
          <w:p w14:paraId="610DA538" w14:textId="77777777" w:rsidR="00E745D3" w:rsidRPr="00E745D3" w:rsidRDefault="00E745D3" w:rsidP="00E745D3">
            <w:pPr>
              <w:spacing w:before="120" w:after="0" w:line="276" w:lineRule="auto"/>
              <w:jc w:val="center"/>
              <w:rPr>
                <w:rFonts w:eastAsia="Times New Roman" w:cs="Times New Roman"/>
                <w:b/>
                <w:bCs/>
                <w:color w:val="000000"/>
                <w:kern w:val="0"/>
                <w:szCs w:val="26"/>
                <w:lang w:val="vi-VN"/>
                <w14:ligatures w14:val="none"/>
              </w:rPr>
            </w:pPr>
            <w:r w:rsidRPr="00E745D3">
              <w:rPr>
                <w:rFonts w:eastAsia="Times New Roman" w:cs="Times New Roman"/>
                <w:b/>
                <w:bCs/>
                <w:color w:val="000000"/>
                <w:kern w:val="0"/>
                <w:szCs w:val="26"/>
                <w:lang w:val="vi-VN"/>
                <w14:ligatures w14:val="none"/>
              </w:rPr>
              <w:t>(</w:t>
            </w:r>
            <w:r w:rsidRPr="00E745D3">
              <w:rPr>
                <w:rFonts w:eastAsia="Times New Roman" w:cs="Times New Roman"/>
                <w:b/>
                <w:bCs/>
                <w:color w:val="000000"/>
                <w:kern w:val="0"/>
                <w:szCs w:val="26"/>
                <w14:ligatures w14:val="none"/>
              </w:rPr>
              <w:t>3</w:t>
            </w:r>
            <w:r w:rsidRPr="00E745D3">
              <w:rPr>
                <w:rFonts w:eastAsia="Times New Roman" w:cs="Times New Roman"/>
                <w:b/>
                <w:bCs/>
                <w:color w:val="000000"/>
                <w:kern w:val="0"/>
                <w:szCs w:val="26"/>
                <w:lang w:val="vi-VN"/>
                <w14:ligatures w14:val="none"/>
              </w:rPr>
              <w:t>)</w:t>
            </w:r>
          </w:p>
        </w:tc>
        <w:tc>
          <w:tcPr>
            <w:tcW w:w="499" w:type="pct"/>
            <w:vAlign w:val="center"/>
          </w:tcPr>
          <w:p w14:paraId="638834A7" w14:textId="77777777" w:rsidR="00E745D3" w:rsidRPr="00E745D3" w:rsidRDefault="00E745D3" w:rsidP="00E745D3">
            <w:pPr>
              <w:spacing w:before="120" w:after="0" w:line="276" w:lineRule="auto"/>
              <w:jc w:val="center"/>
              <w:rPr>
                <w:rFonts w:eastAsia="Times New Roman" w:cs="Times New Roman"/>
                <w:b/>
                <w:bCs/>
                <w:color w:val="000000"/>
                <w:kern w:val="0"/>
                <w:szCs w:val="26"/>
                <w:lang w:val="vi-VN"/>
                <w14:ligatures w14:val="none"/>
              </w:rPr>
            </w:pPr>
            <w:r w:rsidRPr="00E745D3">
              <w:rPr>
                <w:rFonts w:eastAsia="Times New Roman" w:cs="Times New Roman"/>
                <w:b/>
                <w:bCs/>
                <w:color w:val="000000"/>
                <w:kern w:val="0"/>
                <w:szCs w:val="26"/>
                <w:lang w:val="vi-VN"/>
                <w14:ligatures w14:val="none"/>
              </w:rPr>
              <w:t>(</w:t>
            </w:r>
            <w:r w:rsidRPr="00E745D3">
              <w:rPr>
                <w:rFonts w:eastAsia="Times New Roman" w:cs="Times New Roman"/>
                <w:b/>
                <w:bCs/>
                <w:color w:val="000000"/>
                <w:kern w:val="0"/>
                <w:szCs w:val="26"/>
                <w14:ligatures w14:val="none"/>
              </w:rPr>
              <w:t>4</w:t>
            </w:r>
            <w:r w:rsidRPr="00E745D3">
              <w:rPr>
                <w:rFonts w:eastAsia="Times New Roman" w:cs="Times New Roman"/>
                <w:b/>
                <w:bCs/>
                <w:color w:val="000000"/>
                <w:kern w:val="0"/>
                <w:szCs w:val="26"/>
                <w:lang w:val="vi-VN"/>
                <w14:ligatures w14:val="none"/>
              </w:rPr>
              <w:t>)</w:t>
            </w:r>
          </w:p>
        </w:tc>
        <w:tc>
          <w:tcPr>
            <w:tcW w:w="617" w:type="pct"/>
            <w:vAlign w:val="center"/>
          </w:tcPr>
          <w:p w14:paraId="7B58C64D" w14:textId="77777777" w:rsidR="00E745D3" w:rsidRPr="00E745D3" w:rsidRDefault="00E745D3" w:rsidP="00E745D3">
            <w:pPr>
              <w:spacing w:before="120" w:after="0" w:line="276" w:lineRule="auto"/>
              <w:jc w:val="center"/>
              <w:rPr>
                <w:rFonts w:eastAsia="Times New Roman" w:cs="Times New Roman"/>
                <w:b/>
                <w:bCs/>
                <w:color w:val="000000"/>
                <w:kern w:val="0"/>
                <w:szCs w:val="26"/>
                <w:lang w:val="vi-VN"/>
                <w14:ligatures w14:val="none"/>
              </w:rPr>
            </w:pPr>
            <w:r w:rsidRPr="00E745D3">
              <w:rPr>
                <w:rFonts w:eastAsia="Times New Roman" w:cs="Times New Roman"/>
                <w:b/>
                <w:bCs/>
                <w:color w:val="000000"/>
                <w:kern w:val="0"/>
                <w:szCs w:val="26"/>
                <w:lang w:val="vi-VN"/>
                <w14:ligatures w14:val="none"/>
              </w:rPr>
              <w:t>(</w:t>
            </w:r>
            <w:r w:rsidRPr="00E745D3">
              <w:rPr>
                <w:rFonts w:eastAsia="Times New Roman" w:cs="Times New Roman"/>
                <w:b/>
                <w:bCs/>
                <w:color w:val="000000"/>
                <w:kern w:val="0"/>
                <w:szCs w:val="26"/>
                <w14:ligatures w14:val="none"/>
              </w:rPr>
              <w:t>5</w:t>
            </w:r>
            <w:r w:rsidRPr="00E745D3">
              <w:rPr>
                <w:rFonts w:eastAsia="Times New Roman" w:cs="Times New Roman"/>
                <w:b/>
                <w:bCs/>
                <w:color w:val="000000"/>
                <w:kern w:val="0"/>
                <w:szCs w:val="26"/>
                <w:lang w:val="vi-VN"/>
                <w14:ligatures w14:val="none"/>
              </w:rPr>
              <w:t>)</w:t>
            </w:r>
          </w:p>
        </w:tc>
        <w:tc>
          <w:tcPr>
            <w:tcW w:w="1088" w:type="pct"/>
            <w:vAlign w:val="center"/>
          </w:tcPr>
          <w:p w14:paraId="17BC7DCC" w14:textId="77777777" w:rsidR="00E745D3" w:rsidRPr="00E745D3" w:rsidRDefault="00E745D3" w:rsidP="00E745D3">
            <w:pPr>
              <w:spacing w:before="120" w:after="0" w:line="276" w:lineRule="auto"/>
              <w:jc w:val="center"/>
              <w:rPr>
                <w:rFonts w:eastAsia="Times New Roman" w:cs="Times New Roman"/>
                <w:b/>
                <w:bCs/>
                <w:color w:val="000000"/>
                <w:kern w:val="0"/>
                <w:szCs w:val="26"/>
                <w:lang w:val="vi-VN"/>
                <w14:ligatures w14:val="none"/>
              </w:rPr>
            </w:pPr>
            <w:r w:rsidRPr="00E745D3">
              <w:rPr>
                <w:rFonts w:eastAsia="Times New Roman" w:cs="Times New Roman"/>
                <w:b/>
                <w:bCs/>
                <w:color w:val="000000"/>
                <w:kern w:val="0"/>
                <w:szCs w:val="26"/>
                <w:lang w:val="vi-VN"/>
                <w14:ligatures w14:val="none"/>
              </w:rPr>
              <w:t>(6)</w:t>
            </w:r>
          </w:p>
        </w:tc>
      </w:tr>
      <w:tr w:rsidR="00E745D3" w:rsidRPr="00E745D3" w14:paraId="5B94D4ED" w14:textId="77777777" w:rsidTr="00351252">
        <w:trPr>
          <w:trHeight w:val="20"/>
        </w:trPr>
        <w:tc>
          <w:tcPr>
            <w:tcW w:w="393" w:type="pct"/>
          </w:tcPr>
          <w:p w14:paraId="76C1E6BE" w14:textId="77777777" w:rsidR="00E745D3" w:rsidRPr="00E745D3" w:rsidRDefault="00E745D3" w:rsidP="00E745D3">
            <w:pPr>
              <w:spacing w:before="120" w:after="0" w:line="276" w:lineRule="auto"/>
              <w:jc w:val="both"/>
              <w:rPr>
                <w:rFonts w:eastAsia="Times New Roman" w:cs="Times New Roman"/>
                <w:b/>
                <w:bCs/>
                <w:i/>
                <w:color w:val="000000"/>
                <w:kern w:val="0"/>
                <w:szCs w:val="26"/>
                <w:lang w:val="vi-VN"/>
                <w14:ligatures w14:val="none"/>
              </w:rPr>
            </w:pPr>
          </w:p>
        </w:tc>
        <w:tc>
          <w:tcPr>
            <w:tcW w:w="1957" w:type="pct"/>
          </w:tcPr>
          <w:p w14:paraId="07BE0F79"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c>
          <w:tcPr>
            <w:tcW w:w="445" w:type="pct"/>
          </w:tcPr>
          <w:p w14:paraId="21643F98"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c>
          <w:tcPr>
            <w:tcW w:w="499" w:type="pct"/>
          </w:tcPr>
          <w:p w14:paraId="1DE86B42"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c>
          <w:tcPr>
            <w:tcW w:w="617" w:type="pct"/>
          </w:tcPr>
          <w:p w14:paraId="78678FED"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c>
          <w:tcPr>
            <w:tcW w:w="1088" w:type="pct"/>
          </w:tcPr>
          <w:p w14:paraId="380965D8" w14:textId="77777777" w:rsidR="00E745D3" w:rsidRPr="00E745D3" w:rsidRDefault="00E745D3" w:rsidP="00E745D3">
            <w:pPr>
              <w:spacing w:before="120" w:after="0" w:line="276" w:lineRule="auto"/>
              <w:jc w:val="both"/>
              <w:rPr>
                <w:rFonts w:eastAsia="Times New Roman" w:cs="Times New Roman"/>
                <w:b/>
                <w:bCs/>
                <w:color w:val="000000"/>
                <w:kern w:val="0"/>
                <w:szCs w:val="26"/>
                <w14:ligatures w14:val="none"/>
              </w:rPr>
            </w:pPr>
          </w:p>
        </w:tc>
      </w:tr>
      <w:tr w:rsidR="00E745D3" w:rsidRPr="00E745D3" w14:paraId="65A2AE0A" w14:textId="77777777" w:rsidTr="00351252">
        <w:trPr>
          <w:trHeight w:val="20"/>
        </w:trPr>
        <w:tc>
          <w:tcPr>
            <w:tcW w:w="393" w:type="pct"/>
          </w:tcPr>
          <w:p w14:paraId="77B9708B" w14:textId="77777777" w:rsidR="00E745D3" w:rsidRPr="00E745D3" w:rsidRDefault="00E745D3" w:rsidP="00E745D3">
            <w:pPr>
              <w:spacing w:before="120" w:after="0" w:line="276" w:lineRule="auto"/>
              <w:jc w:val="both"/>
              <w:rPr>
                <w:rFonts w:eastAsia="Times New Roman" w:cs="Times New Roman"/>
                <w:b/>
                <w:bCs/>
                <w:i/>
                <w:color w:val="000000"/>
                <w:kern w:val="0"/>
                <w:szCs w:val="26"/>
                <w:lang w:val="vi-VN"/>
                <w14:ligatures w14:val="none"/>
              </w:rPr>
            </w:pPr>
          </w:p>
        </w:tc>
        <w:tc>
          <w:tcPr>
            <w:tcW w:w="1957" w:type="pct"/>
          </w:tcPr>
          <w:p w14:paraId="201F8CA5"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c>
          <w:tcPr>
            <w:tcW w:w="445" w:type="pct"/>
          </w:tcPr>
          <w:p w14:paraId="75634B10"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c>
          <w:tcPr>
            <w:tcW w:w="499" w:type="pct"/>
          </w:tcPr>
          <w:p w14:paraId="7D439CB2"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c>
          <w:tcPr>
            <w:tcW w:w="617" w:type="pct"/>
          </w:tcPr>
          <w:p w14:paraId="25DF4A7B"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c>
          <w:tcPr>
            <w:tcW w:w="1088" w:type="pct"/>
          </w:tcPr>
          <w:p w14:paraId="0239273B"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r>
      <w:tr w:rsidR="00E745D3" w:rsidRPr="00E745D3" w14:paraId="2366B9C4" w14:textId="77777777" w:rsidTr="00351252">
        <w:trPr>
          <w:trHeight w:val="20"/>
        </w:trPr>
        <w:tc>
          <w:tcPr>
            <w:tcW w:w="393" w:type="pct"/>
          </w:tcPr>
          <w:p w14:paraId="2CFBAAE6"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c>
          <w:tcPr>
            <w:tcW w:w="1957" w:type="pct"/>
          </w:tcPr>
          <w:p w14:paraId="4DD80E4C"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c>
          <w:tcPr>
            <w:tcW w:w="445" w:type="pct"/>
          </w:tcPr>
          <w:p w14:paraId="74A96428"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c>
          <w:tcPr>
            <w:tcW w:w="499" w:type="pct"/>
          </w:tcPr>
          <w:p w14:paraId="2174379D"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c>
          <w:tcPr>
            <w:tcW w:w="617" w:type="pct"/>
          </w:tcPr>
          <w:p w14:paraId="028636DD"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c>
          <w:tcPr>
            <w:tcW w:w="1088" w:type="pct"/>
          </w:tcPr>
          <w:p w14:paraId="71F371EE"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r>
      <w:tr w:rsidR="00E745D3" w:rsidRPr="00E745D3" w14:paraId="52A40D9E" w14:textId="77777777" w:rsidTr="00351252">
        <w:trPr>
          <w:trHeight w:val="20"/>
        </w:trPr>
        <w:tc>
          <w:tcPr>
            <w:tcW w:w="393" w:type="pct"/>
          </w:tcPr>
          <w:p w14:paraId="36F159D0"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c>
          <w:tcPr>
            <w:tcW w:w="1957" w:type="pct"/>
          </w:tcPr>
          <w:p w14:paraId="640F5096"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c>
          <w:tcPr>
            <w:tcW w:w="445" w:type="pct"/>
          </w:tcPr>
          <w:p w14:paraId="3A936408"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c>
          <w:tcPr>
            <w:tcW w:w="499" w:type="pct"/>
          </w:tcPr>
          <w:p w14:paraId="43716311"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c>
          <w:tcPr>
            <w:tcW w:w="617" w:type="pct"/>
          </w:tcPr>
          <w:p w14:paraId="6FF26D0C"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c>
          <w:tcPr>
            <w:tcW w:w="1088" w:type="pct"/>
          </w:tcPr>
          <w:p w14:paraId="424E5873"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r>
      <w:tr w:rsidR="00E745D3" w:rsidRPr="00E745D3" w14:paraId="653CC49B" w14:textId="77777777" w:rsidTr="00351252">
        <w:trPr>
          <w:trHeight w:val="20"/>
        </w:trPr>
        <w:tc>
          <w:tcPr>
            <w:tcW w:w="393" w:type="pct"/>
            <w:tcBorders>
              <w:bottom w:val="single" w:sz="4" w:space="0" w:color="auto"/>
            </w:tcBorders>
          </w:tcPr>
          <w:p w14:paraId="7AAB3811" w14:textId="77777777" w:rsidR="00E745D3" w:rsidRPr="00E745D3" w:rsidRDefault="00E745D3" w:rsidP="00E745D3">
            <w:pPr>
              <w:spacing w:before="120" w:after="0" w:line="276" w:lineRule="auto"/>
              <w:jc w:val="both"/>
              <w:rPr>
                <w:rFonts w:eastAsia="Times New Roman" w:cs="Times New Roman"/>
                <w:b/>
                <w:bCs/>
                <w:i/>
                <w:color w:val="000000"/>
                <w:kern w:val="0"/>
                <w:szCs w:val="26"/>
                <w:lang w:val="vi-VN"/>
                <w14:ligatures w14:val="none"/>
              </w:rPr>
            </w:pPr>
          </w:p>
        </w:tc>
        <w:tc>
          <w:tcPr>
            <w:tcW w:w="1957" w:type="pct"/>
            <w:tcBorders>
              <w:bottom w:val="single" w:sz="4" w:space="0" w:color="auto"/>
            </w:tcBorders>
          </w:tcPr>
          <w:p w14:paraId="1592E3EE" w14:textId="77777777" w:rsidR="00E745D3" w:rsidRPr="00E745D3" w:rsidRDefault="00E745D3" w:rsidP="00E745D3">
            <w:pPr>
              <w:spacing w:before="120" w:after="0" w:line="276" w:lineRule="auto"/>
              <w:jc w:val="both"/>
              <w:rPr>
                <w:rFonts w:eastAsia="Times New Roman" w:cs="Times New Roman"/>
                <w:b/>
                <w:bCs/>
                <w:color w:val="000000"/>
                <w:kern w:val="0"/>
                <w:szCs w:val="26"/>
                <w14:ligatures w14:val="none"/>
              </w:rPr>
            </w:pPr>
            <w:r w:rsidRPr="00E745D3">
              <w:rPr>
                <w:rFonts w:eastAsia="Times New Roman" w:cs="Times New Roman"/>
                <w:b/>
                <w:bCs/>
                <w:color w:val="000000"/>
                <w:kern w:val="0"/>
                <w:szCs w:val="26"/>
                <w14:ligatures w14:val="none"/>
              </w:rPr>
              <w:t>…</w:t>
            </w:r>
          </w:p>
        </w:tc>
        <w:tc>
          <w:tcPr>
            <w:tcW w:w="445" w:type="pct"/>
            <w:tcBorders>
              <w:bottom w:val="single" w:sz="4" w:space="0" w:color="auto"/>
            </w:tcBorders>
          </w:tcPr>
          <w:p w14:paraId="3F3EEFC3"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c>
          <w:tcPr>
            <w:tcW w:w="499" w:type="pct"/>
            <w:tcBorders>
              <w:bottom w:val="single" w:sz="4" w:space="0" w:color="auto"/>
            </w:tcBorders>
          </w:tcPr>
          <w:p w14:paraId="6C80DE8F"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c>
          <w:tcPr>
            <w:tcW w:w="617" w:type="pct"/>
            <w:tcBorders>
              <w:bottom w:val="single" w:sz="4" w:space="0" w:color="auto"/>
            </w:tcBorders>
          </w:tcPr>
          <w:p w14:paraId="26E7022C"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c>
          <w:tcPr>
            <w:tcW w:w="1088" w:type="pct"/>
            <w:tcBorders>
              <w:bottom w:val="single" w:sz="4" w:space="0" w:color="auto"/>
            </w:tcBorders>
          </w:tcPr>
          <w:p w14:paraId="074B0CF5"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r>
      <w:tr w:rsidR="00E745D3" w:rsidRPr="00E745D3" w14:paraId="545A5EEF" w14:textId="77777777" w:rsidTr="00351252">
        <w:trPr>
          <w:trHeight w:val="544"/>
        </w:trPr>
        <w:tc>
          <w:tcPr>
            <w:tcW w:w="3912" w:type="pct"/>
            <w:gridSpan w:val="5"/>
            <w:tcBorders>
              <w:top w:val="single" w:sz="4" w:space="0" w:color="auto"/>
              <w:left w:val="single" w:sz="4" w:space="0" w:color="auto"/>
              <w:bottom w:val="single" w:sz="4" w:space="0" w:color="auto"/>
              <w:right w:val="single" w:sz="4" w:space="0" w:color="auto"/>
            </w:tcBorders>
          </w:tcPr>
          <w:p w14:paraId="674F5196" w14:textId="77777777" w:rsidR="00E745D3" w:rsidRPr="00E745D3" w:rsidRDefault="00E745D3" w:rsidP="00E745D3">
            <w:pPr>
              <w:spacing w:before="120" w:after="0" w:line="276" w:lineRule="auto"/>
              <w:jc w:val="both"/>
              <w:rPr>
                <w:rFonts w:eastAsia="Times New Roman" w:cs="Times New Roman"/>
                <w:b/>
                <w:bCs/>
                <w:i/>
                <w:color w:val="000000"/>
                <w:kern w:val="0"/>
                <w:szCs w:val="26"/>
                <w:lang w:val="vi-VN"/>
                <w14:ligatures w14:val="none"/>
              </w:rPr>
            </w:pPr>
            <w:r w:rsidRPr="00E745D3">
              <w:rPr>
                <w:rFonts w:eastAsia="Times New Roman" w:cs="Times New Roman"/>
                <w:b/>
                <w:bCs/>
                <w:color w:val="000000"/>
                <w:kern w:val="0"/>
                <w:szCs w:val="26"/>
                <w:lang w:val="vi-VN"/>
                <w14:ligatures w14:val="none"/>
              </w:rPr>
              <w:t>Tổng cộng giá đã bao gồm thuế, phí, lệ phí (nếu có)</w:t>
            </w:r>
          </w:p>
        </w:tc>
        <w:tc>
          <w:tcPr>
            <w:tcW w:w="1088" w:type="pct"/>
            <w:tcBorders>
              <w:top w:val="single" w:sz="4" w:space="0" w:color="auto"/>
              <w:left w:val="single" w:sz="4" w:space="0" w:color="auto"/>
              <w:bottom w:val="single" w:sz="4" w:space="0" w:color="auto"/>
              <w:right w:val="single" w:sz="4" w:space="0" w:color="auto"/>
            </w:tcBorders>
          </w:tcPr>
          <w:p w14:paraId="68F9DB2E" w14:textId="77777777" w:rsidR="00E745D3" w:rsidRPr="00E745D3" w:rsidRDefault="00E745D3" w:rsidP="00E745D3">
            <w:pPr>
              <w:spacing w:before="120" w:after="0" w:line="276" w:lineRule="auto"/>
              <w:jc w:val="both"/>
              <w:rPr>
                <w:rFonts w:eastAsia="Times New Roman" w:cs="Times New Roman"/>
                <w:b/>
                <w:bCs/>
                <w:color w:val="000000"/>
                <w:kern w:val="0"/>
                <w:szCs w:val="26"/>
                <w:lang w:val="vi-VN"/>
                <w14:ligatures w14:val="none"/>
              </w:rPr>
            </w:pPr>
          </w:p>
        </w:tc>
      </w:tr>
      <w:tr w:rsidR="00E745D3" w:rsidRPr="00E745D3" w14:paraId="48FF8037" w14:textId="77777777" w:rsidTr="00351252">
        <w:trPr>
          <w:trHeight w:val="544"/>
        </w:trPr>
        <w:tc>
          <w:tcPr>
            <w:tcW w:w="5000" w:type="pct"/>
            <w:gridSpan w:val="6"/>
            <w:tcBorders>
              <w:top w:val="single" w:sz="4" w:space="0" w:color="auto"/>
              <w:left w:val="nil"/>
              <w:bottom w:val="nil"/>
              <w:right w:val="nil"/>
            </w:tcBorders>
          </w:tcPr>
          <w:p w14:paraId="29F8CDE4" w14:textId="77777777" w:rsidR="00E745D3" w:rsidRPr="00E745D3" w:rsidRDefault="00E745D3" w:rsidP="00E745D3">
            <w:pPr>
              <w:spacing w:before="120" w:after="0" w:line="276" w:lineRule="auto"/>
              <w:jc w:val="both"/>
              <w:rPr>
                <w:rFonts w:eastAsia="Times New Roman" w:cs="Times New Roman"/>
                <w:bCs/>
                <w:i/>
                <w:color w:val="000000"/>
                <w:kern w:val="0"/>
                <w:szCs w:val="26"/>
                <w14:ligatures w14:val="none"/>
              </w:rPr>
            </w:pPr>
            <w:r w:rsidRPr="00E745D3">
              <w:rPr>
                <w:rFonts w:eastAsia="Times New Roman" w:cs="Times New Roman"/>
                <w:bCs/>
                <w:i/>
                <w:color w:val="000000"/>
                <w:kern w:val="0"/>
                <w:szCs w:val="26"/>
                <w14:ligatures w14:val="none"/>
              </w:rPr>
              <w:t>Thành tiền bằng chữ:</w:t>
            </w:r>
          </w:p>
        </w:tc>
      </w:tr>
    </w:tbl>
    <w:p w14:paraId="0CE69666" w14:textId="77777777" w:rsidR="00E745D3" w:rsidRPr="00E745D3" w:rsidRDefault="00E745D3" w:rsidP="00E745D3">
      <w:pPr>
        <w:numPr>
          <w:ilvl w:val="0"/>
          <w:numId w:val="2"/>
        </w:numPr>
        <w:tabs>
          <w:tab w:val="left" w:pos="900"/>
        </w:tabs>
        <w:spacing w:before="120" w:after="0" w:line="276" w:lineRule="auto"/>
        <w:ind w:firstLine="540"/>
        <w:contextualSpacing/>
        <w:jc w:val="both"/>
        <w:rPr>
          <w:rFonts w:eastAsia="Times New Roman" w:cs="Times New Roman"/>
          <w:bCs/>
          <w:color w:val="000000"/>
          <w:szCs w:val="26"/>
          <w:lang w:val="fr-FR"/>
        </w:rPr>
      </w:pPr>
      <w:r w:rsidRPr="00E745D3">
        <w:rPr>
          <w:rFonts w:eastAsia="Times New Roman" w:cs="Times New Roman"/>
          <w:bCs/>
          <w:iCs/>
          <w:color w:val="000000"/>
          <w:kern w:val="0"/>
          <w:szCs w:val="26"/>
          <w:lang w:val="fr-FR"/>
          <w14:ligatures w14:val="none"/>
        </w:rPr>
        <w:t xml:space="preserve"> </w:t>
      </w:r>
      <w:r w:rsidRPr="00E745D3">
        <w:rPr>
          <w:rFonts w:eastAsia="Times New Roman" w:cs="Times New Roman"/>
          <w:bCs/>
          <w:color w:val="000000"/>
          <w:kern w:val="0"/>
          <w:szCs w:val="26"/>
          <w14:ligatures w14:val="none"/>
        </w:rPr>
        <w:t>Ghi</w:t>
      </w:r>
      <w:r w:rsidRPr="00E745D3">
        <w:rPr>
          <w:rFonts w:eastAsia="Times New Roman" w:cs="Times New Roman"/>
          <w:bCs/>
          <w:iCs/>
          <w:color w:val="000000"/>
          <w:szCs w:val="26"/>
          <w:lang w:val="fr-FR"/>
        </w:rPr>
        <w:t xml:space="preserve"> chú: Giá chào là g</w:t>
      </w:r>
      <w:r w:rsidRPr="00E745D3">
        <w:rPr>
          <w:rFonts w:eastAsia="Times New Roman" w:cs="Times New Roman"/>
          <w:bCs/>
          <w:color w:val="000000"/>
          <w:szCs w:val="26"/>
          <w:lang w:val="fr-FR"/>
        </w:rPr>
        <w:t>iá trọn gói, đã bao gồm thuế VAT</w:t>
      </w:r>
      <w:r w:rsidRPr="00E745D3">
        <w:rPr>
          <w:rFonts w:eastAsia="Times New Roman" w:cs="Times New Roman"/>
          <w:szCs w:val="26"/>
          <w:lang w:val="fr-FR"/>
        </w:rPr>
        <w:t xml:space="preserve">, phí và lệ phí (nếu có), chi phí vận chuyển và dịch vụ kèm theo, </w:t>
      </w:r>
      <w:r w:rsidRPr="00E745D3">
        <w:rPr>
          <w:rFonts w:eastAsia="Times New Roman" w:cs="Times New Roman"/>
          <w:bCs/>
          <w:color w:val="000000"/>
          <w:szCs w:val="26"/>
          <w:lang w:val="fr-FR"/>
        </w:rPr>
        <w:t>không phát sinh thêm bất kỳ chi phí nào ngoài hợp đồng.</w:t>
      </w:r>
    </w:p>
    <w:p w14:paraId="0524876C" w14:textId="77777777" w:rsidR="00E745D3" w:rsidRPr="00E745D3" w:rsidRDefault="00E745D3" w:rsidP="00E745D3">
      <w:pPr>
        <w:numPr>
          <w:ilvl w:val="0"/>
          <w:numId w:val="2"/>
        </w:numPr>
        <w:tabs>
          <w:tab w:val="left" w:pos="900"/>
        </w:tabs>
        <w:spacing w:before="120" w:after="0" w:line="276" w:lineRule="auto"/>
        <w:ind w:firstLine="540"/>
        <w:contextualSpacing/>
        <w:jc w:val="both"/>
        <w:rPr>
          <w:rFonts w:eastAsia="Times New Roman" w:cs="Times New Roman"/>
          <w:bCs/>
          <w:color w:val="000000"/>
          <w:kern w:val="0"/>
          <w:szCs w:val="26"/>
          <w14:ligatures w14:val="none"/>
        </w:rPr>
      </w:pPr>
    </w:p>
    <w:p w14:paraId="656BEED5" w14:textId="77777777" w:rsidR="00E745D3" w:rsidRPr="00E745D3" w:rsidRDefault="00E745D3" w:rsidP="00E745D3">
      <w:pPr>
        <w:numPr>
          <w:ilvl w:val="0"/>
          <w:numId w:val="2"/>
        </w:numPr>
        <w:tabs>
          <w:tab w:val="left" w:pos="900"/>
        </w:tabs>
        <w:spacing w:before="120" w:after="0" w:line="276" w:lineRule="auto"/>
        <w:ind w:firstLine="540"/>
        <w:contextualSpacing/>
        <w:jc w:val="both"/>
        <w:rPr>
          <w:rFonts w:eastAsia="Times New Roman" w:cs="Times New Roman"/>
          <w:bCs/>
          <w:color w:val="000000"/>
          <w:kern w:val="0"/>
          <w:szCs w:val="26"/>
          <w14:ligatures w14:val="none"/>
        </w:rPr>
      </w:pPr>
      <w:r w:rsidRPr="00E745D3">
        <w:rPr>
          <w:rFonts w:eastAsia="Times New Roman" w:cs="Times New Roman"/>
          <w:bCs/>
          <w:color w:val="000000"/>
          <w:kern w:val="0"/>
          <w:szCs w:val="26"/>
          <w14:ligatures w14:val="none"/>
        </w:rPr>
        <w:t xml:space="preserve"> Báo giá này có hiệu lực trong vòng: </w:t>
      </w:r>
      <w:r w:rsidRPr="00E745D3">
        <w:rPr>
          <w:rFonts w:eastAsia="Times New Roman" w:cs="Times New Roman"/>
          <w:b/>
          <w:bCs/>
          <w:color w:val="000000"/>
          <w:kern w:val="0"/>
          <w:szCs w:val="26"/>
          <w14:ligatures w14:val="none"/>
        </w:rPr>
        <w:t>….</w:t>
      </w:r>
      <w:r w:rsidRPr="00E745D3">
        <w:rPr>
          <w:rFonts w:eastAsia="Times New Roman" w:cs="Times New Roman"/>
          <w:bCs/>
          <w:color w:val="000000"/>
          <w:kern w:val="0"/>
          <w:szCs w:val="26"/>
          <w14:ligatures w14:val="none"/>
        </w:rPr>
        <w:t xml:space="preserve"> ngày kể từ ngày báo giá.</w:t>
      </w:r>
    </w:p>
    <w:p w14:paraId="78B64ED9" w14:textId="77777777" w:rsidR="00E745D3" w:rsidRPr="00E745D3" w:rsidRDefault="00E745D3" w:rsidP="00E745D3">
      <w:pPr>
        <w:numPr>
          <w:ilvl w:val="0"/>
          <w:numId w:val="2"/>
        </w:numPr>
        <w:tabs>
          <w:tab w:val="left" w:pos="900"/>
        </w:tabs>
        <w:spacing w:before="120" w:after="0" w:line="276" w:lineRule="auto"/>
        <w:ind w:firstLine="540"/>
        <w:contextualSpacing/>
        <w:jc w:val="both"/>
        <w:rPr>
          <w:rFonts w:eastAsia="Times New Roman" w:cs="Times New Roman"/>
          <w:bCs/>
          <w:color w:val="000000"/>
          <w:kern w:val="0"/>
          <w:szCs w:val="26"/>
          <w14:ligatures w14:val="none"/>
        </w:rPr>
      </w:pPr>
      <w:r w:rsidRPr="00E745D3">
        <w:rPr>
          <w:rFonts w:eastAsia="Times New Roman" w:cs="Times New Roman"/>
          <w:bCs/>
          <w:color w:val="000000"/>
          <w:kern w:val="0"/>
          <w:szCs w:val="26"/>
          <w14:ligatures w14:val="none"/>
        </w:rPr>
        <w:t xml:space="preserve"> Chúng tôi cam kết:</w:t>
      </w:r>
    </w:p>
    <w:p w14:paraId="04FBC323" w14:textId="77777777" w:rsidR="00E745D3" w:rsidRPr="00E745D3" w:rsidRDefault="00E745D3" w:rsidP="00E745D3">
      <w:pPr>
        <w:numPr>
          <w:ilvl w:val="0"/>
          <w:numId w:val="1"/>
        </w:numPr>
        <w:tabs>
          <w:tab w:val="left" w:pos="720"/>
        </w:tabs>
        <w:spacing w:after="0" w:line="288" w:lineRule="auto"/>
        <w:ind w:firstLine="540"/>
        <w:jc w:val="both"/>
        <w:rPr>
          <w:rFonts w:eastAsia="Times New Roman" w:cs="Times New Roman"/>
          <w:bCs/>
          <w:color w:val="000000"/>
          <w:kern w:val="0"/>
          <w:szCs w:val="26"/>
          <w14:ligatures w14:val="none"/>
        </w:rPr>
      </w:pPr>
      <w:r w:rsidRPr="00E745D3">
        <w:rPr>
          <w:rFonts w:eastAsia="Times New Roman" w:cs="Times New Roman"/>
          <w:bCs/>
          <w:color w:val="000000"/>
          <w:kern w:val="0"/>
          <w:szCs w:val="26"/>
          <w14:ligatures w14:val="none"/>
        </w:rPr>
        <w:t>KHÔNG đang trong quá trình thực hiện thủ tục giải thể hoặc bị thu hồi Giấy chứng nhận đăng ký doanh nghiệp hoặc Giấy chứng nhận đăng ký hộ kinh doanh hoặc các hồ sơ tương đương; KHÔNG thuộc trường hợp mất khả năng thanh toán theo quy định của pháp luật về doanh nghiệp.</w:t>
      </w:r>
    </w:p>
    <w:p w14:paraId="4979C332" w14:textId="77777777" w:rsidR="00E745D3" w:rsidRPr="00E745D3" w:rsidRDefault="00E745D3" w:rsidP="00E745D3">
      <w:pPr>
        <w:numPr>
          <w:ilvl w:val="0"/>
          <w:numId w:val="1"/>
        </w:numPr>
        <w:tabs>
          <w:tab w:val="left" w:pos="720"/>
        </w:tabs>
        <w:spacing w:after="0" w:line="288" w:lineRule="auto"/>
        <w:ind w:firstLine="540"/>
        <w:jc w:val="both"/>
        <w:rPr>
          <w:rFonts w:eastAsia="Times New Roman" w:cs="Times New Roman"/>
          <w:bCs/>
          <w:color w:val="000000"/>
          <w:kern w:val="0"/>
          <w:szCs w:val="26"/>
          <w14:ligatures w14:val="none"/>
        </w:rPr>
      </w:pPr>
      <w:r w:rsidRPr="00E745D3">
        <w:rPr>
          <w:rFonts w:eastAsia="Times New Roman" w:cs="Times New Roman"/>
          <w:bCs/>
          <w:color w:val="000000"/>
          <w:kern w:val="0"/>
          <w:szCs w:val="26"/>
          <w14:ligatures w14:val="none"/>
        </w:rPr>
        <w:t>Giá trị của các sản phẩm trong báo giá là phù hợp, không vi phạm quy định của pháp luật về cạnh tranh, bán phá giá.</w:t>
      </w:r>
    </w:p>
    <w:p w14:paraId="5F4238D1" w14:textId="77777777" w:rsidR="00E745D3" w:rsidRPr="00E745D3" w:rsidRDefault="00E745D3" w:rsidP="00E745D3">
      <w:pPr>
        <w:numPr>
          <w:ilvl w:val="0"/>
          <w:numId w:val="1"/>
        </w:numPr>
        <w:tabs>
          <w:tab w:val="left" w:pos="720"/>
        </w:tabs>
        <w:spacing w:after="0" w:line="288" w:lineRule="auto"/>
        <w:ind w:firstLine="540"/>
        <w:jc w:val="both"/>
        <w:rPr>
          <w:rFonts w:eastAsia="Times New Roman" w:cs="Times New Roman"/>
          <w:bCs/>
          <w:color w:val="000000"/>
          <w:kern w:val="0"/>
          <w:szCs w:val="26"/>
          <w14:ligatures w14:val="none"/>
        </w:rPr>
      </w:pPr>
      <w:r w:rsidRPr="00E745D3">
        <w:rPr>
          <w:rFonts w:eastAsia="Times New Roman" w:cs="Times New Roman"/>
          <w:bCs/>
          <w:color w:val="000000"/>
          <w:kern w:val="0"/>
          <w:szCs w:val="26"/>
          <w14:ligatures w14:val="none"/>
        </w:rPr>
        <w:t>Thông tin nêu trong báo giá là trung thực.</w:t>
      </w:r>
    </w:p>
    <w:tbl>
      <w:tblPr>
        <w:tblW w:w="9923" w:type="dxa"/>
        <w:tblLook w:val="01E0" w:firstRow="1" w:lastRow="1" w:firstColumn="1" w:lastColumn="1" w:noHBand="0" w:noVBand="0"/>
      </w:tblPr>
      <w:tblGrid>
        <w:gridCol w:w="4428"/>
        <w:gridCol w:w="5495"/>
      </w:tblGrid>
      <w:tr w:rsidR="00E745D3" w:rsidRPr="00E745D3" w14:paraId="63344ADA" w14:textId="77777777" w:rsidTr="00351252">
        <w:tc>
          <w:tcPr>
            <w:tcW w:w="4428" w:type="dxa"/>
          </w:tcPr>
          <w:p w14:paraId="0A8A9A19" w14:textId="77777777" w:rsidR="00E745D3" w:rsidRPr="00E745D3" w:rsidRDefault="00E745D3" w:rsidP="00E745D3">
            <w:pPr>
              <w:spacing w:before="120" w:after="0" w:line="276" w:lineRule="auto"/>
              <w:jc w:val="both"/>
              <w:rPr>
                <w:rFonts w:eastAsia="Times New Roman" w:cs="Times New Roman"/>
                <w:b/>
                <w:bCs/>
                <w:color w:val="000000"/>
                <w:kern w:val="0"/>
                <w:szCs w:val="26"/>
                <w14:ligatures w14:val="none"/>
              </w:rPr>
            </w:pPr>
          </w:p>
        </w:tc>
        <w:tc>
          <w:tcPr>
            <w:tcW w:w="5495" w:type="dxa"/>
          </w:tcPr>
          <w:p w14:paraId="02466157" w14:textId="77777777" w:rsidR="00E745D3" w:rsidRPr="00E745D3" w:rsidRDefault="00E745D3" w:rsidP="00E745D3">
            <w:pPr>
              <w:spacing w:before="120" w:after="0" w:line="276" w:lineRule="auto"/>
              <w:jc w:val="center"/>
              <w:rPr>
                <w:rFonts w:eastAsia="Times New Roman" w:cs="Times New Roman"/>
                <w:b/>
                <w:bCs/>
                <w:color w:val="000000"/>
                <w:kern w:val="0"/>
                <w:szCs w:val="26"/>
                <w14:ligatures w14:val="none"/>
              </w:rPr>
            </w:pPr>
            <w:r w:rsidRPr="00E745D3">
              <w:rPr>
                <w:rFonts w:eastAsia="Times New Roman" w:cs="Times New Roman"/>
                <w:b/>
                <w:bCs/>
                <w:color w:val="000000"/>
                <w:kern w:val="0"/>
                <w:szCs w:val="26"/>
                <w:lang w:val="vi-VN"/>
                <w14:ligatures w14:val="none"/>
              </w:rPr>
              <w:t xml:space="preserve">Đại diện </w:t>
            </w:r>
            <w:r w:rsidRPr="00E745D3">
              <w:rPr>
                <w:rFonts w:eastAsia="Times New Roman" w:cs="Times New Roman"/>
                <w:b/>
                <w:bCs/>
                <w:color w:val="000000"/>
                <w:kern w:val="0"/>
                <w:szCs w:val="26"/>
                <w14:ligatures w14:val="none"/>
              </w:rPr>
              <w:t>công ty</w:t>
            </w:r>
          </w:p>
          <w:p w14:paraId="6110F92E" w14:textId="77777777" w:rsidR="00E745D3" w:rsidRPr="00E745D3" w:rsidRDefault="00E745D3" w:rsidP="00E745D3">
            <w:pPr>
              <w:spacing w:before="120" w:after="0" w:line="276" w:lineRule="auto"/>
              <w:jc w:val="center"/>
              <w:rPr>
                <w:rFonts w:eastAsia="Times New Roman" w:cs="Times New Roman"/>
                <w:b/>
                <w:bCs/>
                <w:color w:val="000000"/>
                <w:kern w:val="0"/>
                <w:szCs w:val="26"/>
                <w14:ligatures w14:val="none"/>
              </w:rPr>
            </w:pPr>
            <w:r w:rsidRPr="00E745D3">
              <w:rPr>
                <w:rFonts w:eastAsia="Times New Roman" w:cs="Times New Roman"/>
                <w:b/>
                <w:bCs/>
                <w:i/>
                <w:color w:val="000000"/>
                <w:kern w:val="0"/>
                <w:szCs w:val="26"/>
                <w:lang w:val="vi-VN"/>
                <w14:ligatures w14:val="none"/>
              </w:rPr>
              <w:t>[ghi tên, chức danh, k</w:t>
            </w:r>
            <w:r w:rsidRPr="00E745D3">
              <w:rPr>
                <w:rFonts w:eastAsia="Times New Roman" w:cs="Times New Roman"/>
                <w:b/>
                <w:bCs/>
                <w:i/>
                <w:color w:val="000000"/>
                <w:kern w:val="0"/>
                <w:szCs w:val="26"/>
                <w14:ligatures w14:val="none"/>
              </w:rPr>
              <w:t>ý</w:t>
            </w:r>
            <w:r w:rsidRPr="00E745D3">
              <w:rPr>
                <w:rFonts w:eastAsia="Times New Roman" w:cs="Times New Roman"/>
                <w:b/>
                <w:bCs/>
                <w:i/>
                <w:color w:val="000000"/>
                <w:kern w:val="0"/>
                <w:szCs w:val="26"/>
                <w:lang w:val="vi-VN"/>
                <w14:ligatures w14:val="none"/>
              </w:rPr>
              <w:t xml:space="preserve"> tên và đóng dấu]</w:t>
            </w:r>
          </w:p>
        </w:tc>
      </w:tr>
    </w:tbl>
    <w:p w14:paraId="0B9D286B" w14:textId="77777777" w:rsidR="00DB2E25" w:rsidRPr="00E745D3" w:rsidRDefault="00DB2E25">
      <w:pPr>
        <w:rPr>
          <w:rFonts w:cs="Times New Roman"/>
        </w:rPr>
      </w:pPr>
    </w:p>
    <w:sectPr w:rsidR="00DB2E25" w:rsidRPr="00E745D3" w:rsidSect="008F0AAD">
      <w:pgSz w:w="11906" w:h="16838" w:code="9"/>
      <w:pgMar w:top="1138" w:right="1138" w:bottom="1138" w:left="1701" w:header="432" w:footer="432"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A596D"/>
    <w:multiLevelType w:val="hybridMultilevel"/>
    <w:tmpl w:val="5EE2647C"/>
    <w:lvl w:ilvl="0" w:tplc="DB7CB8B4">
      <w:start w:val="6"/>
      <w:numFmt w:val="bullet"/>
      <w:suff w:val="space"/>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2334BD"/>
    <w:multiLevelType w:val="hybridMultilevel"/>
    <w:tmpl w:val="60C0FD80"/>
    <w:lvl w:ilvl="0" w:tplc="A132AD94">
      <w:start w:val="1"/>
      <w:numFmt w:val="decimal"/>
      <w:suff w:val="space"/>
      <w:lvlText w:val="%1."/>
      <w:lvlJc w:val="left"/>
      <w:pPr>
        <w:ind w:left="885" w:hanging="525"/>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C41CC9"/>
    <w:multiLevelType w:val="hybridMultilevel"/>
    <w:tmpl w:val="8EB2E3D4"/>
    <w:lvl w:ilvl="0" w:tplc="9E269E54">
      <w:start w:val="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 w15:restartNumberingAfterBreak="0">
    <w:nsid w:val="4DA74EA1"/>
    <w:multiLevelType w:val="hybridMultilevel"/>
    <w:tmpl w:val="490A8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8E4152F"/>
    <w:multiLevelType w:val="hybridMultilevel"/>
    <w:tmpl w:val="AB1A9F02"/>
    <w:lvl w:ilvl="0" w:tplc="E63C2542">
      <w:start w:val="4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63619707">
    <w:abstractNumId w:val="4"/>
  </w:num>
  <w:num w:numId="2" w16cid:durableId="1214544745">
    <w:abstractNumId w:val="3"/>
  </w:num>
  <w:num w:numId="3" w16cid:durableId="1048724473">
    <w:abstractNumId w:val="1"/>
  </w:num>
  <w:num w:numId="4" w16cid:durableId="290018291">
    <w:abstractNumId w:val="2"/>
  </w:num>
  <w:num w:numId="5" w16cid:durableId="508715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footnotePr>
    <w:numRestart w:val="eachPage"/>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5D3"/>
    <w:rsid w:val="002F6955"/>
    <w:rsid w:val="00571FFE"/>
    <w:rsid w:val="008509F9"/>
    <w:rsid w:val="008F0AAD"/>
    <w:rsid w:val="009B16C1"/>
    <w:rsid w:val="00B67E67"/>
    <w:rsid w:val="00DA13F5"/>
    <w:rsid w:val="00DB2E25"/>
    <w:rsid w:val="00E745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CB334C"/>
  <w15:chartTrackingRefBased/>
  <w15:docId w15:val="{996FE4A2-AD70-42EB-B305-14B6877F6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6"/>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45D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745D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745D3"/>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745D3"/>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E745D3"/>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E745D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745D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745D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745D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45D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745D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745D3"/>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745D3"/>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E745D3"/>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E745D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745D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745D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745D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745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45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45D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45D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745D3"/>
    <w:pPr>
      <w:spacing w:before="160"/>
      <w:jc w:val="center"/>
    </w:pPr>
    <w:rPr>
      <w:i/>
      <w:iCs/>
      <w:color w:val="404040" w:themeColor="text1" w:themeTint="BF"/>
    </w:rPr>
  </w:style>
  <w:style w:type="character" w:customStyle="1" w:styleId="QuoteChar">
    <w:name w:val="Quote Char"/>
    <w:basedOn w:val="DefaultParagraphFont"/>
    <w:link w:val="Quote"/>
    <w:uiPriority w:val="29"/>
    <w:rsid w:val="00E745D3"/>
    <w:rPr>
      <w:i/>
      <w:iCs/>
      <w:color w:val="404040" w:themeColor="text1" w:themeTint="BF"/>
    </w:rPr>
  </w:style>
  <w:style w:type="paragraph" w:styleId="ListParagraph">
    <w:name w:val="List Paragraph"/>
    <w:basedOn w:val="Normal"/>
    <w:uiPriority w:val="34"/>
    <w:qFormat/>
    <w:rsid w:val="00E745D3"/>
    <w:pPr>
      <w:ind w:left="720"/>
      <w:contextualSpacing/>
    </w:pPr>
  </w:style>
  <w:style w:type="character" w:styleId="IntenseEmphasis">
    <w:name w:val="Intense Emphasis"/>
    <w:basedOn w:val="DefaultParagraphFont"/>
    <w:uiPriority w:val="21"/>
    <w:qFormat/>
    <w:rsid w:val="00E745D3"/>
    <w:rPr>
      <w:i/>
      <w:iCs/>
      <w:color w:val="2F5496" w:themeColor="accent1" w:themeShade="BF"/>
    </w:rPr>
  </w:style>
  <w:style w:type="paragraph" w:styleId="IntenseQuote">
    <w:name w:val="Intense Quote"/>
    <w:basedOn w:val="Normal"/>
    <w:next w:val="Normal"/>
    <w:link w:val="IntenseQuoteChar"/>
    <w:uiPriority w:val="30"/>
    <w:qFormat/>
    <w:rsid w:val="00E745D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745D3"/>
    <w:rPr>
      <w:i/>
      <w:iCs/>
      <w:color w:val="2F5496" w:themeColor="accent1" w:themeShade="BF"/>
    </w:rPr>
  </w:style>
  <w:style w:type="character" w:styleId="IntenseReference">
    <w:name w:val="Intense Reference"/>
    <w:basedOn w:val="DefaultParagraphFont"/>
    <w:uiPriority w:val="32"/>
    <w:qFormat/>
    <w:rsid w:val="00E745D3"/>
    <w:rPr>
      <w:b/>
      <w:bCs/>
      <w:smallCaps/>
      <w:color w:val="2F5496" w:themeColor="accent1" w:themeShade="BF"/>
      <w:spacing w:val="5"/>
    </w:rPr>
  </w:style>
  <w:style w:type="table" w:styleId="TableGrid">
    <w:name w:val="Table Grid"/>
    <w:basedOn w:val="TableNormal"/>
    <w:uiPriority w:val="39"/>
    <w:rsid w:val="00E745D3"/>
    <w:pPr>
      <w:spacing w:after="0" w:line="240" w:lineRule="auto"/>
    </w:pPr>
    <w:rPr>
      <w:rFonts w:ascii="Calibri" w:hAnsi="Calibr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747</Words>
  <Characters>4258</Characters>
  <Application>Microsoft Office Word</Application>
  <DocSecurity>0</DocSecurity>
  <Lines>35</Lines>
  <Paragraphs>9</Paragraphs>
  <ScaleCrop>false</ScaleCrop>
  <Company/>
  <LinksUpToDate>false</LinksUpToDate>
  <CharactersWithSpaces>4996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 Mi</dc:creator>
  <cp:keywords/>
  <dc:description/>
  <cp:lastModifiedBy>Mi Mi</cp:lastModifiedBy>
  <cp:revision>2</cp:revision>
  <dcterms:created xsi:type="dcterms:W3CDTF">2025-11-07T08:37:00Z</dcterms:created>
  <dcterms:modified xsi:type="dcterms:W3CDTF">2025-11-07T08:54:00Z</dcterms:modified>
</cp:coreProperties>
</file>